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A285" w14:textId="77777777" w:rsidR="00970D07" w:rsidRPr="00026590" w:rsidRDefault="00970D07" w:rsidP="00970D07">
      <w:pPr>
        <w:spacing w:after="0" w:line="400" w:lineRule="exact"/>
        <w:jc w:val="both"/>
        <w:rPr>
          <w:b/>
          <w:bCs/>
          <w:sz w:val="24"/>
          <w:szCs w:val="24"/>
        </w:rPr>
      </w:pPr>
      <w:r w:rsidRPr="00026590">
        <w:rPr>
          <w:b/>
          <w:bCs/>
          <w:sz w:val="24"/>
          <w:szCs w:val="24"/>
        </w:rPr>
        <w:t>附件</w:t>
      </w:r>
      <w:r w:rsidRPr="00026590">
        <w:rPr>
          <w:rFonts w:hint="eastAsia"/>
          <w:b/>
          <w:bCs/>
          <w:sz w:val="24"/>
          <w:szCs w:val="24"/>
        </w:rPr>
        <w:t>1</w:t>
      </w:r>
      <w:r w:rsidRPr="00026590">
        <w:rPr>
          <w:b/>
          <w:bCs/>
          <w:sz w:val="24"/>
          <w:szCs w:val="24"/>
        </w:rPr>
        <w:t>：参赛保证书</w:t>
      </w:r>
    </w:p>
    <w:p w14:paraId="3469A2FB" w14:textId="77777777" w:rsidR="00970D07" w:rsidRPr="00026590" w:rsidRDefault="00970D07" w:rsidP="00970D07">
      <w:pPr>
        <w:spacing w:after="0" w:line="400" w:lineRule="exact"/>
        <w:rPr>
          <w:b/>
          <w:bCs/>
          <w:sz w:val="24"/>
          <w:szCs w:val="24"/>
        </w:rPr>
      </w:pPr>
      <w:r w:rsidRPr="00026590">
        <w:rPr>
          <w:rFonts w:hint="eastAsia"/>
          <w:b/>
          <w:bCs/>
        </w:rPr>
        <w:t>中大管院－哈佛商学院出版</w:t>
      </w:r>
      <w:r w:rsidRPr="00026590">
        <w:rPr>
          <w:rFonts w:hint="eastAsia"/>
          <w:b/>
          <w:bCs/>
        </w:rPr>
        <w:t xml:space="preserve"> X </w:t>
      </w:r>
      <w:r w:rsidRPr="00026590">
        <w:rPr>
          <w:rFonts w:hint="eastAsia"/>
          <w:b/>
          <w:bCs/>
        </w:rPr>
        <w:t>港</w:t>
      </w:r>
      <w:proofErr w:type="gramStart"/>
      <w:r w:rsidRPr="00026590">
        <w:rPr>
          <w:rFonts w:hint="eastAsia"/>
          <w:b/>
          <w:bCs/>
        </w:rPr>
        <w:t>理工管院</w:t>
      </w:r>
      <w:proofErr w:type="gramEnd"/>
      <w:r w:rsidRPr="00026590">
        <w:rPr>
          <w:rFonts w:hint="eastAsia"/>
          <w:b/>
          <w:bCs/>
        </w:rPr>
        <w:t>(SYSBS-HBI X PBS)</w:t>
      </w:r>
      <w:r w:rsidRPr="00026590">
        <w:rPr>
          <w:rFonts w:hint="eastAsia"/>
          <w:b/>
          <w:bCs/>
          <w:sz w:val="24"/>
          <w:szCs w:val="24"/>
        </w:rPr>
        <w:t>国际数字化工商管理模拟及案例分析大赛</w:t>
      </w:r>
      <w:proofErr w:type="gramStart"/>
      <w:r w:rsidRPr="00026590">
        <w:rPr>
          <w:b/>
          <w:bCs/>
          <w:sz w:val="24"/>
          <w:szCs w:val="24"/>
        </w:rPr>
        <w:t>”</w:t>
      </w:r>
      <w:proofErr w:type="gramEnd"/>
      <w:r w:rsidRPr="00026590">
        <w:rPr>
          <w:b/>
          <w:bCs/>
          <w:sz w:val="24"/>
          <w:szCs w:val="24"/>
        </w:rPr>
        <w:t>参赛保证书</w:t>
      </w:r>
    </w:p>
    <w:p w14:paraId="539E48C8" w14:textId="77777777" w:rsidR="00970D07" w:rsidRPr="00026590" w:rsidRDefault="00970D07" w:rsidP="00970D07">
      <w:pPr>
        <w:spacing w:after="0" w:line="400" w:lineRule="exact"/>
        <w:jc w:val="center"/>
        <w:rPr>
          <w:sz w:val="24"/>
          <w:szCs w:val="24"/>
        </w:rPr>
      </w:pPr>
      <w:r w:rsidRPr="00026590">
        <w:rPr>
          <w:rFonts w:hint="eastAsia"/>
          <w:sz w:val="24"/>
          <w:szCs w:val="24"/>
        </w:rPr>
        <w:t>保证书</w:t>
      </w:r>
    </w:p>
    <w:p w14:paraId="7A5AF313" w14:textId="77777777" w:rsidR="00970D07" w:rsidRPr="00026590" w:rsidRDefault="00970D07" w:rsidP="00970D07">
      <w:pPr>
        <w:spacing w:after="0" w:line="400" w:lineRule="exact"/>
        <w:ind w:firstLineChars="200" w:firstLine="480"/>
        <w:rPr>
          <w:rFonts w:ascii="等线" w:hAnsi="等线" w:cs="仿宋_GB2312"/>
          <w:sz w:val="24"/>
        </w:rPr>
      </w:pPr>
      <w:r w:rsidRPr="00026590">
        <w:rPr>
          <w:rFonts w:ascii="等线" w:hAnsi="等线" w:cs="仿宋_GB2312" w:hint="eastAsia"/>
          <w:sz w:val="24"/>
        </w:rPr>
        <w:t>兹有本人，（</w:t>
      </w:r>
      <w:r w:rsidRPr="00026590">
        <w:rPr>
          <w:rFonts w:ascii="等线" w:hAnsi="等线" w:cs="仿宋_GB2312" w:hint="eastAsia"/>
          <w:sz w:val="24"/>
          <w:u w:val="single"/>
        </w:rPr>
        <w:t xml:space="preserve">            团队成员姓名               </w:t>
      </w:r>
      <w:r w:rsidRPr="00026590">
        <w:rPr>
          <w:rFonts w:ascii="等线" w:hAnsi="等线" w:cs="仿宋_GB2312" w:hint="eastAsia"/>
          <w:sz w:val="24"/>
        </w:rPr>
        <w:t>），作为（</w:t>
      </w:r>
      <w:r w:rsidRPr="00026590">
        <w:rPr>
          <w:rFonts w:ascii="等线" w:hAnsi="等线" w:cs="仿宋_GB2312" w:hint="eastAsia"/>
          <w:sz w:val="24"/>
          <w:u w:val="single"/>
        </w:rPr>
        <w:t>学校</w:t>
      </w:r>
      <w:r w:rsidRPr="00026590">
        <w:rPr>
          <w:rFonts w:ascii="等线" w:hAnsi="等线" w:cs="仿宋_GB2312" w:hint="eastAsia"/>
          <w:sz w:val="24"/>
        </w:rPr>
        <w:t>）的学生，参加中山大学管理学院（</w:t>
      </w:r>
      <w:r w:rsidRPr="00026590">
        <w:rPr>
          <w:rFonts w:ascii="等线" w:hAnsi="等线" w:cs="仿宋_GB2312"/>
          <w:sz w:val="24"/>
        </w:rPr>
        <w:t>SYSBS）与哈佛商学院出版（HBP）</w:t>
      </w:r>
      <w:r w:rsidRPr="00026590">
        <w:rPr>
          <w:rFonts w:ascii="等线" w:hAnsi="等线" w:cs="仿宋_GB2312" w:hint="eastAsia"/>
          <w:sz w:val="24"/>
        </w:rPr>
        <w:t>及港</w:t>
      </w:r>
      <w:proofErr w:type="gramStart"/>
      <w:r w:rsidRPr="00026590">
        <w:rPr>
          <w:rFonts w:ascii="等线" w:hAnsi="等线" w:cs="仿宋_GB2312" w:hint="eastAsia"/>
          <w:sz w:val="24"/>
        </w:rPr>
        <w:t>理工管院</w:t>
      </w:r>
      <w:proofErr w:type="gramEnd"/>
      <w:r w:rsidRPr="00026590">
        <w:rPr>
          <w:rFonts w:ascii="等线" w:hAnsi="等线" w:cs="仿宋_GB2312" w:hint="eastAsia"/>
          <w:sz w:val="24"/>
        </w:rPr>
        <w:t>（</w:t>
      </w:r>
      <w:r w:rsidRPr="00026590">
        <w:rPr>
          <w:rFonts w:ascii="等线" w:hAnsi="等线" w:cs="仿宋_GB2312"/>
          <w:sz w:val="24"/>
        </w:rPr>
        <w:t>PBS）</w:t>
      </w:r>
      <w:r w:rsidRPr="00026590">
        <w:rPr>
          <w:rFonts w:ascii="等线" w:hAnsi="等线" w:cs="仿宋_GB2312" w:hint="eastAsia"/>
          <w:sz w:val="24"/>
        </w:rPr>
        <w:t>联合举办的“</w:t>
      </w:r>
      <w:r w:rsidRPr="00026590">
        <w:rPr>
          <w:rFonts w:ascii="等线" w:hAnsi="等线" w:cs="仿宋_GB2312"/>
          <w:sz w:val="24"/>
        </w:rPr>
        <w:t>SYSBS-HBI X BPS</w:t>
      </w:r>
      <w:r w:rsidRPr="00026590">
        <w:rPr>
          <w:rFonts w:ascii="等线" w:hAnsi="等线" w:cs="仿宋_GB2312" w:hint="eastAsia"/>
          <w:sz w:val="24"/>
        </w:rPr>
        <w:t>国际数字化工商管理模拟及案例分析大赛”，为确保比赛的公平、公正与顺利进行，本人特此郑重保证如下：</w:t>
      </w:r>
    </w:p>
    <w:p w14:paraId="0E2C189D" w14:textId="77777777" w:rsidR="00970D07" w:rsidRPr="00026590" w:rsidRDefault="00970D07" w:rsidP="00970D07">
      <w:pPr>
        <w:spacing w:after="0" w:line="400" w:lineRule="exact"/>
        <w:ind w:firstLineChars="200" w:firstLine="480"/>
        <w:rPr>
          <w:rFonts w:ascii="等线" w:hAnsi="等线" w:cs="仿宋_GB2312"/>
          <w:sz w:val="24"/>
        </w:rPr>
      </w:pPr>
      <w:r w:rsidRPr="00026590">
        <w:rPr>
          <w:rFonts w:ascii="等线" w:hAnsi="等线" w:cs="仿宋_GB2312" w:hint="eastAsia"/>
          <w:sz w:val="24"/>
        </w:rPr>
        <w:t>1.遵守比赛规则：本人已详细阅读并充分理解本次比赛的所有规则与要求，包括但不限于比赛概述、时间安排、比赛环境与技术要求、具体比赛规则、评分标准、培训时间及其他注意事项。在比赛过程中，本人将严格遵守上述规则，不进行任何违规操作。</w:t>
      </w:r>
    </w:p>
    <w:p w14:paraId="4CB90A7D" w14:textId="77777777" w:rsidR="00970D07" w:rsidRPr="00026590" w:rsidRDefault="00970D07" w:rsidP="00970D07">
      <w:pPr>
        <w:spacing w:after="0" w:line="400" w:lineRule="exact"/>
        <w:ind w:firstLineChars="200" w:firstLine="480"/>
        <w:rPr>
          <w:rFonts w:ascii="等线" w:hAnsi="等线" w:cs="仿宋_GB2312"/>
          <w:sz w:val="24"/>
        </w:rPr>
      </w:pPr>
      <w:r w:rsidRPr="00026590">
        <w:rPr>
          <w:rFonts w:ascii="等线" w:hAnsi="等线" w:cs="仿宋_GB2312" w:hint="eastAsia"/>
          <w:sz w:val="24"/>
        </w:rPr>
        <w:t>2.保持诚信参赛：本人承诺，在比赛期间及提交的分析报告中，所有内容均为本人及团队成员原创，不抄袭、不引用未经授权的资料，确保信息的真实性、准确性和完整性。同时，本人将严格保守比赛中的数据和模拟信息，不泄露给非参赛人员。</w:t>
      </w:r>
    </w:p>
    <w:p w14:paraId="71D433E0" w14:textId="77777777" w:rsidR="00970D07" w:rsidRPr="00026590" w:rsidRDefault="00970D07" w:rsidP="00970D07">
      <w:pPr>
        <w:spacing w:after="0" w:line="400" w:lineRule="exact"/>
        <w:ind w:firstLineChars="200" w:firstLine="480"/>
        <w:rPr>
          <w:rFonts w:ascii="等线" w:hAnsi="等线" w:cs="仿宋_GB2312"/>
          <w:sz w:val="24"/>
        </w:rPr>
      </w:pPr>
      <w:r w:rsidRPr="00026590">
        <w:rPr>
          <w:rFonts w:ascii="等线" w:hAnsi="等线" w:cs="仿宋_GB2312" w:hint="eastAsia"/>
          <w:sz w:val="24"/>
        </w:rPr>
        <w:t>3.尊重比赛精神：本人将尊重比赛纪律，尊重评委及其他参赛队伍，保持良好的比赛氛围，不进行任何破坏比赛秩序、影响比赛公正性的行为。</w:t>
      </w:r>
    </w:p>
    <w:p w14:paraId="74D709BD" w14:textId="77777777" w:rsidR="00970D07" w:rsidRPr="00026590" w:rsidRDefault="00970D07" w:rsidP="00970D07">
      <w:pPr>
        <w:spacing w:after="0" w:line="400" w:lineRule="exact"/>
        <w:ind w:firstLineChars="200" w:firstLine="480"/>
        <w:rPr>
          <w:rFonts w:ascii="等线" w:hAnsi="等线" w:cs="仿宋_GB2312"/>
          <w:sz w:val="24"/>
        </w:rPr>
      </w:pPr>
      <w:r w:rsidRPr="00026590">
        <w:rPr>
          <w:rFonts w:ascii="等线" w:hAnsi="等线" w:cs="仿宋_GB2312" w:hint="eastAsia"/>
          <w:sz w:val="24"/>
        </w:rPr>
        <w:t>4.积极配合技术支持：在比赛过程中，如</w:t>
      </w:r>
      <w:proofErr w:type="gramStart"/>
      <w:r w:rsidRPr="00026590">
        <w:rPr>
          <w:rFonts w:ascii="等线" w:hAnsi="等线" w:cs="仿宋_GB2312" w:hint="eastAsia"/>
          <w:sz w:val="24"/>
        </w:rPr>
        <w:t>遇技术</w:t>
      </w:r>
      <w:proofErr w:type="gramEnd"/>
      <w:r w:rsidRPr="00026590">
        <w:rPr>
          <w:rFonts w:ascii="等线" w:hAnsi="等线" w:cs="仿宋_GB2312" w:hint="eastAsia"/>
          <w:sz w:val="24"/>
        </w:rPr>
        <w:t>问题，本人将立即通过指定渠道向技术支持人员求助，</w:t>
      </w:r>
      <w:proofErr w:type="gramStart"/>
      <w:r w:rsidRPr="00026590">
        <w:rPr>
          <w:rFonts w:ascii="等线" w:hAnsi="等线" w:cs="仿宋_GB2312" w:hint="eastAsia"/>
          <w:sz w:val="24"/>
        </w:rPr>
        <w:t>不</w:t>
      </w:r>
      <w:proofErr w:type="gramEnd"/>
      <w:r w:rsidRPr="00026590">
        <w:rPr>
          <w:rFonts w:ascii="等线" w:hAnsi="等线" w:cs="仿宋_GB2312" w:hint="eastAsia"/>
          <w:sz w:val="24"/>
        </w:rPr>
        <w:t>擅自处理或寻求非官方途径解决。</w:t>
      </w:r>
    </w:p>
    <w:p w14:paraId="789D911E" w14:textId="77777777" w:rsidR="00970D07" w:rsidRPr="00026590" w:rsidRDefault="00970D07" w:rsidP="00970D07">
      <w:pPr>
        <w:spacing w:after="0" w:line="400" w:lineRule="exact"/>
        <w:ind w:firstLineChars="200" w:firstLine="480"/>
        <w:rPr>
          <w:rFonts w:ascii="等线" w:hAnsi="等线" w:cs="仿宋_GB2312"/>
          <w:sz w:val="24"/>
        </w:rPr>
      </w:pPr>
      <w:r w:rsidRPr="00026590">
        <w:rPr>
          <w:rFonts w:ascii="等线" w:hAnsi="等线" w:cs="仿宋_GB2312" w:hint="eastAsia"/>
          <w:sz w:val="24"/>
        </w:rPr>
        <w:t>5.接受比赛结果：无论比赛结果如何，本人都将以平和的心态接受，并视之为一次宝贵的学习与锻炼机会。</w:t>
      </w:r>
    </w:p>
    <w:p w14:paraId="4FD516AC" w14:textId="77777777" w:rsidR="00970D07" w:rsidRPr="00026590" w:rsidRDefault="00970D07" w:rsidP="00970D07">
      <w:pPr>
        <w:spacing w:after="0" w:line="400" w:lineRule="exact"/>
        <w:ind w:firstLineChars="200" w:firstLine="480"/>
        <w:rPr>
          <w:rFonts w:ascii="等线" w:hAnsi="等线" w:cs="仿宋_GB2312"/>
          <w:sz w:val="24"/>
        </w:rPr>
      </w:pPr>
      <w:r w:rsidRPr="00026590">
        <w:rPr>
          <w:rFonts w:ascii="等线" w:hAnsi="等线" w:cs="仿宋_GB2312" w:hint="eastAsia"/>
          <w:sz w:val="24"/>
        </w:rPr>
        <w:t>6.承担相应责任：如因本人违反比赛规则或未尽到相应义务而导致的不良后果，包括但不限于被警告、扣分、取消比赛资格等，本人愿意承担相应的责任，并接受主办方的处理决定。</w:t>
      </w:r>
    </w:p>
    <w:p w14:paraId="3CD3982E" w14:textId="77777777" w:rsidR="00970D07" w:rsidRPr="00026590" w:rsidRDefault="00970D07" w:rsidP="00970D07">
      <w:pPr>
        <w:spacing w:after="0" w:line="400" w:lineRule="exact"/>
        <w:ind w:firstLineChars="200" w:firstLine="480"/>
        <w:rPr>
          <w:rFonts w:ascii="等线" w:hAnsi="等线" w:cs="仿宋_GB2312"/>
          <w:sz w:val="24"/>
        </w:rPr>
      </w:pPr>
      <w:r w:rsidRPr="00026590">
        <w:rPr>
          <w:rFonts w:ascii="等线" w:hAnsi="等线" w:cs="仿宋_GB2312" w:hint="eastAsia"/>
          <w:sz w:val="24"/>
        </w:rPr>
        <w:t>7.本保证书自签字之日起生效，有效期至比赛结束并公布最终成绩之日止。</w:t>
      </w:r>
    </w:p>
    <w:p w14:paraId="1C81F26E" w14:textId="77777777" w:rsidR="00970D07" w:rsidRPr="00026590" w:rsidRDefault="00970D07" w:rsidP="00970D07">
      <w:pPr>
        <w:spacing w:after="0" w:line="400" w:lineRule="exact"/>
        <w:rPr>
          <w:rFonts w:ascii="等线" w:hAnsi="等线" w:cs="仿宋_GB2312"/>
          <w:sz w:val="24"/>
        </w:rPr>
      </w:pPr>
    </w:p>
    <w:p w14:paraId="403E3802" w14:textId="77777777" w:rsidR="00970D07" w:rsidRPr="00026590" w:rsidRDefault="00970D07" w:rsidP="00970D07">
      <w:pPr>
        <w:spacing w:after="0" w:line="400" w:lineRule="exact"/>
        <w:rPr>
          <w:rFonts w:ascii="等线" w:hAnsi="等线" w:cs="仿宋_GB2312"/>
          <w:sz w:val="24"/>
          <w:u w:val="single"/>
        </w:rPr>
      </w:pPr>
      <w:r w:rsidRPr="00026590">
        <w:rPr>
          <w:rFonts w:ascii="等线" w:hAnsi="等线" w:cs="仿宋_GB2312" w:hint="eastAsia"/>
          <w:sz w:val="24"/>
        </w:rPr>
        <w:t>保证人（签字）：</w:t>
      </w:r>
      <w:r w:rsidRPr="00026590">
        <w:rPr>
          <w:rFonts w:ascii="等线" w:hAnsi="等线" w:cs="仿宋_GB2312" w:hint="eastAsia"/>
          <w:sz w:val="24"/>
          <w:u w:val="single"/>
        </w:rPr>
        <w:t xml:space="preserve">                                                     </w:t>
      </w:r>
    </w:p>
    <w:p w14:paraId="2DF77A99" w14:textId="77777777" w:rsidR="00970D07" w:rsidRPr="00026590" w:rsidRDefault="00970D07" w:rsidP="00970D07">
      <w:pPr>
        <w:spacing w:after="0" w:line="400" w:lineRule="exact"/>
        <w:rPr>
          <w:rFonts w:ascii="等线" w:hAnsi="等线" w:cs="仿宋_GB2312"/>
          <w:sz w:val="24"/>
          <w:u w:val="single"/>
        </w:rPr>
      </w:pPr>
      <w:r w:rsidRPr="00026590">
        <w:rPr>
          <w:rFonts w:ascii="等线" w:hAnsi="等线" w:cs="仿宋_GB2312" w:hint="eastAsia"/>
          <w:sz w:val="24"/>
        </w:rPr>
        <w:t>日期：</w:t>
      </w:r>
      <w:r w:rsidRPr="00026590">
        <w:rPr>
          <w:rFonts w:ascii="等线" w:hAnsi="等线" w:cs="仿宋_GB2312" w:hint="eastAsia"/>
          <w:sz w:val="24"/>
          <w:u w:val="single"/>
        </w:rPr>
        <w:t xml:space="preserve">                </w:t>
      </w:r>
    </w:p>
    <w:p w14:paraId="0A26F935" w14:textId="77777777" w:rsidR="00970D07" w:rsidRPr="00026590" w:rsidRDefault="00970D07" w:rsidP="00970D07">
      <w:pPr>
        <w:spacing w:after="0" w:line="400" w:lineRule="exact"/>
        <w:rPr>
          <w:rFonts w:ascii="宋体" w:hAnsi="宋体"/>
          <w:b/>
          <w:bCs/>
          <w:sz w:val="24"/>
          <w:szCs w:val="24"/>
        </w:rPr>
      </w:pPr>
      <w:r w:rsidRPr="00026590">
        <w:rPr>
          <w:rFonts w:ascii="宋体" w:hAnsi="宋体" w:hint="eastAsia"/>
          <w:b/>
          <w:bCs/>
          <w:sz w:val="24"/>
          <w:szCs w:val="24"/>
        </w:rPr>
        <w:br/>
      </w:r>
    </w:p>
    <w:p w14:paraId="734C998A" w14:textId="77777777" w:rsidR="00313780" w:rsidRPr="00970D07" w:rsidRDefault="00313780"/>
    <w:sectPr w:rsidR="00313780" w:rsidRPr="00970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A74F" w14:textId="77777777" w:rsidR="00FA24F3" w:rsidRDefault="00FA24F3" w:rsidP="00970D07">
      <w:pPr>
        <w:spacing w:after="0" w:line="240" w:lineRule="auto"/>
      </w:pPr>
      <w:r>
        <w:separator/>
      </w:r>
    </w:p>
  </w:endnote>
  <w:endnote w:type="continuationSeparator" w:id="0">
    <w:p w14:paraId="21379638" w14:textId="77777777" w:rsidR="00FA24F3" w:rsidRDefault="00FA24F3" w:rsidP="0097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D3F0" w14:textId="77777777" w:rsidR="00FA24F3" w:rsidRDefault="00FA24F3" w:rsidP="00970D07">
      <w:pPr>
        <w:spacing w:after="0" w:line="240" w:lineRule="auto"/>
      </w:pPr>
      <w:r>
        <w:separator/>
      </w:r>
    </w:p>
  </w:footnote>
  <w:footnote w:type="continuationSeparator" w:id="0">
    <w:p w14:paraId="714A0D7E" w14:textId="77777777" w:rsidR="00FA24F3" w:rsidRDefault="00FA24F3" w:rsidP="00970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2E"/>
    <w:rsid w:val="0014033C"/>
    <w:rsid w:val="00313780"/>
    <w:rsid w:val="00953276"/>
    <w:rsid w:val="00970D07"/>
    <w:rsid w:val="00AA312E"/>
    <w:rsid w:val="00FA24F3"/>
    <w:rsid w:val="00F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DB00E0-E5AF-42CD-BC1D-CA58EC6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07"/>
    <w:pPr>
      <w:spacing w:after="160" w:line="259" w:lineRule="auto"/>
    </w:pPr>
    <w:rPr>
      <w:rFonts w:ascii="Calibri" w:eastAsia="等线" w:hAnsi="Calibri" w:cs="宋体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0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970D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D0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970D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</dc:creator>
  <cp:keywords/>
  <dc:description/>
  <cp:lastModifiedBy>Mindy</cp:lastModifiedBy>
  <cp:revision>2</cp:revision>
  <dcterms:created xsi:type="dcterms:W3CDTF">2026-06-01T06:12:00Z</dcterms:created>
  <dcterms:modified xsi:type="dcterms:W3CDTF">2026-06-01T06:14:00Z</dcterms:modified>
</cp:coreProperties>
</file>