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92FE2" w14:textId="6812DD77" w:rsidR="00D868AD" w:rsidRPr="005B5C20" w:rsidRDefault="00D868AD" w:rsidP="00D868AD">
      <w:pPr>
        <w:widowControl/>
        <w:snapToGrid w:val="0"/>
        <w:spacing w:line="600" w:lineRule="atLeast"/>
        <w:jc w:val="center"/>
        <w:rPr>
          <w:rFonts w:ascii="方正小标宋简体" w:eastAsia="方正小标宋简体" w:hAnsi="宋体" w:hint="eastAsia"/>
          <w:b/>
          <w:kern w:val="0"/>
          <w:sz w:val="44"/>
          <w:szCs w:val="44"/>
        </w:rPr>
      </w:pPr>
      <w:bookmarkStart w:id="0" w:name="关于举办“中山大学2023年运动会”的通知"/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关于举办“中山大学202</w:t>
      </w:r>
      <w:r>
        <w:rPr>
          <w:rFonts w:ascii="方正小标宋简体" w:eastAsia="方正小标宋简体" w:hAnsi="宋体" w:hint="eastAsia"/>
          <w:b/>
          <w:kern w:val="0"/>
          <w:sz w:val="44"/>
          <w:szCs w:val="44"/>
        </w:rPr>
        <w:t>4</w:t>
      </w: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年运动会”的</w:t>
      </w:r>
    </w:p>
    <w:p w14:paraId="497EA6FA" w14:textId="77777777" w:rsidR="00D868AD" w:rsidRPr="005B5C20" w:rsidRDefault="00D868AD" w:rsidP="00D868AD">
      <w:pPr>
        <w:widowControl/>
        <w:snapToGrid w:val="0"/>
        <w:spacing w:line="600" w:lineRule="atLeast"/>
        <w:jc w:val="center"/>
        <w:rPr>
          <w:rFonts w:ascii="方正小标宋简体" w:eastAsia="方正小标宋简体" w:hAnsi="宋体" w:hint="eastAsia"/>
          <w:b/>
          <w:kern w:val="0"/>
          <w:sz w:val="44"/>
          <w:szCs w:val="44"/>
        </w:rPr>
      </w:pP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通</w:t>
      </w:r>
      <w:r>
        <w:rPr>
          <w:rFonts w:ascii="方正小标宋简体" w:eastAsia="方正小标宋简体" w:hAnsi="宋体" w:hint="eastAsia"/>
          <w:b/>
          <w:kern w:val="0"/>
          <w:sz w:val="44"/>
          <w:szCs w:val="44"/>
        </w:rPr>
        <w:t xml:space="preserve"> </w:t>
      </w: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知</w:t>
      </w:r>
      <w:bookmarkEnd w:id="0"/>
    </w:p>
    <w:p w14:paraId="1AD88F4D" w14:textId="77777777" w:rsidR="00D868AD" w:rsidRPr="00907176" w:rsidRDefault="00D868AD" w:rsidP="00D868AD">
      <w:pPr>
        <w:widowControl/>
        <w:snapToGrid w:val="0"/>
        <w:spacing w:line="600" w:lineRule="atLeast"/>
        <w:jc w:val="center"/>
        <w:rPr>
          <w:rFonts w:ascii="宋体" w:hAnsi="宋体" w:hint="eastAsia"/>
          <w:b/>
          <w:kern w:val="0"/>
          <w:szCs w:val="21"/>
        </w:rPr>
      </w:pPr>
    </w:p>
    <w:p w14:paraId="00FE4595" w14:textId="77777777" w:rsidR="00D868AD" w:rsidRPr="00B043B1" w:rsidRDefault="00D868AD" w:rsidP="00D868AD">
      <w:pPr>
        <w:widowControl/>
        <w:snapToGrid w:val="0"/>
        <w:spacing w:line="540" w:lineRule="atLeast"/>
        <w:rPr>
          <w:rFonts w:ascii="仿宋_GB2312" w:eastAsia="仿宋_GB2312"/>
          <w:kern w:val="0"/>
          <w:szCs w:val="21"/>
        </w:rPr>
      </w:pPr>
      <w:r w:rsidRPr="00B043B1">
        <w:rPr>
          <w:rFonts w:ascii="仿宋_GB2312" w:eastAsia="仿宋_GB2312" w:hint="eastAsia"/>
          <w:kern w:val="0"/>
          <w:sz w:val="32"/>
          <w:szCs w:val="32"/>
        </w:rPr>
        <w:t>校机关各部、处、室，各学院、直属系，各直属单位，各附属医院（单位），产业集团，各有关科研机构：</w:t>
      </w:r>
    </w:p>
    <w:p w14:paraId="35C018FB" w14:textId="6760A914" w:rsidR="00D868AD" w:rsidRDefault="00D868AD" w:rsidP="00D868AD">
      <w:pPr>
        <w:widowControl/>
        <w:snapToGrid w:val="0"/>
        <w:spacing w:line="540" w:lineRule="atLeast"/>
        <w:ind w:firstLine="640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kern w:val="0"/>
          <w:sz w:val="32"/>
          <w:szCs w:val="32"/>
        </w:rPr>
        <w:t>根据学校工作安排,“</w:t>
      </w:r>
      <w:r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中山大学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2024</w:t>
      </w:r>
      <w:r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年运动会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”</w:t>
      </w:r>
      <w:r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定于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2024</w:t>
      </w:r>
      <w:r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年11月</w:t>
      </w:r>
      <w:r>
        <w:rPr>
          <w:rFonts w:ascii="仿宋_GB2312" w:eastAsia="仿宋_GB2312" w:hint="eastAsia"/>
          <w:snapToGrid w:val="0"/>
          <w:kern w:val="0"/>
          <w:sz w:val="32"/>
          <w:szCs w:val="32"/>
        </w:rPr>
        <w:t>2日（周六</w:t>
      </w:r>
      <w:r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）在广州校区南校园英东田径场举行，具体比赛项目、时间安排及竞赛规程等见附件。</w:t>
      </w:r>
    </w:p>
    <w:p w14:paraId="258B2356" w14:textId="77777777" w:rsidR="00D868AD" w:rsidRDefault="00D868AD" w:rsidP="00D868AD">
      <w:pPr>
        <w:widowControl/>
        <w:snapToGrid w:val="0"/>
        <w:spacing w:line="540" w:lineRule="atLeast"/>
        <w:ind w:firstLine="640"/>
        <w:rPr>
          <w:rFonts w:ascii="仿宋_GB2312" w:eastAsia="仿宋_GB2312"/>
          <w:snapToGrid w:val="0"/>
          <w:kern w:val="0"/>
          <w:sz w:val="32"/>
          <w:szCs w:val="32"/>
        </w:rPr>
      </w:pPr>
      <w:r w:rsidRPr="0062136D">
        <w:rPr>
          <w:rFonts w:ascii="仿宋_GB2312" w:eastAsia="仿宋_GB2312" w:hint="eastAsia"/>
          <w:snapToGrid w:val="0"/>
          <w:kern w:val="0"/>
          <w:sz w:val="32"/>
          <w:szCs w:val="32"/>
        </w:rPr>
        <w:t>特此通知。</w:t>
      </w:r>
    </w:p>
    <w:p w14:paraId="65D76A7D" w14:textId="77777777" w:rsidR="00D868AD" w:rsidRPr="0062136D" w:rsidRDefault="00D868AD" w:rsidP="00D868AD">
      <w:pPr>
        <w:widowControl/>
        <w:snapToGrid w:val="0"/>
        <w:spacing w:line="540" w:lineRule="atLeast"/>
        <w:ind w:firstLine="640"/>
        <w:rPr>
          <w:kern w:val="0"/>
          <w:szCs w:val="21"/>
        </w:rPr>
      </w:pPr>
    </w:p>
    <w:p w14:paraId="141D2BDC" w14:textId="77777777" w:rsidR="00D868AD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62136D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附件：</w:t>
      </w:r>
    </w:p>
    <w:p w14:paraId="3E28405C" w14:textId="77777777" w:rsidR="00D868AD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1．竞赛总规程</w:t>
      </w:r>
    </w:p>
    <w:p w14:paraId="2939CE0F" w14:textId="77777777" w:rsidR="00D868AD" w:rsidRPr="0051122E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2．学生田径竞赛规程</w:t>
      </w:r>
    </w:p>
    <w:p w14:paraId="29A2D79D" w14:textId="5D7D4117" w:rsidR="00D868AD" w:rsidRPr="0051122E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3．教</w:t>
      </w: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职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工田径、</w:t>
      </w:r>
      <w:proofErr w:type="gramStart"/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趣味田径</w:t>
      </w:r>
      <w:proofErr w:type="gramEnd"/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竞赛规程</w:t>
      </w:r>
    </w:p>
    <w:p w14:paraId="6736646B" w14:textId="2936EC31" w:rsidR="00D868AD" w:rsidRPr="0051122E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4．教</w:t>
      </w: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职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工篮球技能竞赛规程</w:t>
      </w:r>
    </w:p>
    <w:p w14:paraId="2CB75A87" w14:textId="3B0FEFAA" w:rsidR="00D868AD" w:rsidRPr="0051122E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5．教</w:t>
      </w: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职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工排球技能竞赛规程</w:t>
      </w:r>
    </w:p>
    <w:p w14:paraId="1118B7F9" w14:textId="6D6A1AC1" w:rsidR="00D868AD" w:rsidRPr="0051122E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6．教</w:t>
      </w: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职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工足球技能竞赛规程</w:t>
      </w:r>
    </w:p>
    <w:p w14:paraId="7C569782" w14:textId="565D7547" w:rsidR="00D868AD" w:rsidRPr="0051122E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7．</w:t>
      </w:r>
      <w:r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2024</w:t>
      </w:r>
      <w:r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年运动会报名表</w:t>
      </w:r>
    </w:p>
    <w:p w14:paraId="20FF3E14" w14:textId="09E0744F" w:rsidR="00D868AD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8．</w:t>
      </w:r>
      <w:r w:rsidRPr="00907176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2024</w:t>
      </w:r>
      <w:r w:rsidRPr="00907176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参考竞赛日程</w:t>
      </w:r>
    </w:p>
    <w:p w14:paraId="7AFD55CF" w14:textId="77777777" w:rsidR="00D868AD" w:rsidRDefault="00D868AD" w:rsidP="00D868AD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</w:p>
    <w:p w14:paraId="63D1F084" w14:textId="2F87A112" w:rsidR="00D868AD" w:rsidRPr="008A2629" w:rsidRDefault="008A2629" w:rsidP="008A2629">
      <w:pPr>
        <w:widowControl/>
        <w:snapToGrid w:val="0"/>
        <w:spacing w:line="540" w:lineRule="atLeast"/>
        <w:ind w:firstLineChars="1300" w:firstLine="4160"/>
        <w:rPr>
          <w:rFonts w:ascii="仿宋_GB2312" w:eastAsia="仿宋_GB2312"/>
          <w:snapToGrid w:val="0"/>
          <w:kern w:val="0"/>
          <w:sz w:val="32"/>
          <w:szCs w:val="32"/>
        </w:rPr>
      </w:pPr>
      <w:r w:rsidRPr="008A2629">
        <w:rPr>
          <w:rFonts w:ascii="仿宋_GB2312" w:eastAsia="仿宋_GB2312" w:hint="eastAsia"/>
          <w:snapToGrid w:val="0"/>
          <w:kern w:val="0"/>
          <w:sz w:val="32"/>
          <w:szCs w:val="32"/>
        </w:rPr>
        <w:t>中山大学体育运动委员会</w:t>
      </w:r>
    </w:p>
    <w:p w14:paraId="4D6E47BE" w14:textId="5E86B297" w:rsidR="008A2629" w:rsidRPr="008A2629" w:rsidRDefault="008A2629" w:rsidP="008A2629">
      <w:pPr>
        <w:widowControl/>
        <w:snapToGrid w:val="0"/>
        <w:spacing w:line="540" w:lineRule="atLeast"/>
        <w:ind w:firstLineChars="1500" w:firstLine="4800"/>
        <w:rPr>
          <w:rFonts w:ascii="仿宋_GB2312" w:eastAsia="仿宋_GB2312" w:hint="eastAsia"/>
          <w:snapToGrid w:val="0"/>
          <w:kern w:val="0"/>
          <w:sz w:val="32"/>
          <w:szCs w:val="32"/>
        </w:rPr>
      </w:pPr>
      <w:r w:rsidRPr="008A2629">
        <w:rPr>
          <w:rFonts w:ascii="仿宋_GB2312" w:eastAsia="仿宋_GB2312" w:hint="eastAsia"/>
          <w:snapToGrid w:val="0"/>
          <w:kern w:val="0"/>
          <w:sz w:val="32"/>
          <w:szCs w:val="32"/>
        </w:rPr>
        <w:t>2024年9月29日</w:t>
      </w:r>
    </w:p>
    <w:p w14:paraId="6134DA04" w14:textId="77777777" w:rsidR="00915359" w:rsidRPr="00D868AD" w:rsidRDefault="00915359"/>
    <w:sectPr w:rsidR="00915359" w:rsidRPr="00D86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CC7"/>
    <w:rsid w:val="0075622C"/>
    <w:rsid w:val="008A2629"/>
    <w:rsid w:val="00915359"/>
    <w:rsid w:val="009C6CC7"/>
    <w:rsid w:val="00B4004D"/>
    <w:rsid w:val="00BB6E6E"/>
    <w:rsid w:val="00D8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F0D02"/>
  <w15:chartTrackingRefBased/>
  <w15:docId w15:val="{29A50947-B3BE-4083-B9FF-C63B65A8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8AD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C6CC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6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6CC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6CC7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6CC7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6CC7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6CC7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6CC7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6CC7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C6CC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C6C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C6C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C6CC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C6CC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C6CC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C6CC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C6CC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C6CC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C6CC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C6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6CC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C6CC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6CC7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C6CC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6CC7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a">
    <w:name w:val="Intense Emphasis"/>
    <w:basedOn w:val="a0"/>
    <w:uiPriority w:val="21"/>
    <w:qFormat/>
    <w:rsid w:val="009C6CC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6C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C6CC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C6C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TYB</dc:creator>
  <cp:keywords/>
  <dc:description/>
  <cp:lastModifiedBy>TYB</cp:lastModifiedBy>
  <cp:revision>3</cp:revision>
  <dcterms:created xsi:type="dcterms:W3CDTF">2024-09-29T03:05:00Z</dcterms:created>
  <dcterms:modified xsi:type="dcterms:W3CDTF">2024-09-29T03:38:00Z</dcterms:modified>
</cp:coreProperties>
</file>