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B052" w14:textId="01A0AD40" w:rsidR="00B11D0C" w:rsidRDefault="00EC22E1" w:rsidP="00393771">
      <w:pPr>
        <w:spacing w:before="320" w:after="120" w:line="288" w:lineRule="auto"/>
        <w:jc w:val="center"/>
        <w:outlineLvl w:val="1"/>
        <w:rPr>
          <w:rFonts w:asciiTheme="majorEastAsia" w:eastAsiaTheme="majorEastAsia" w:hAnsiTheme="majorEastAsia" w:cs="Arial"/>
          <w:b/>
          <w:color w:val="1F2329"/>
          <w:sz w:val="32"/>
        </w:rPr>
      </w:pPr>
      <w:r w:rsidRPr="004D2F17">
        <w:rPr>
          <w:rFonts w:asciiTheme="majorEastAsia" w:eastAsiaTheme="majorEastAsia" w:hAnsiTheme="majorEastAsia" w:cs="Arial"/>
          <w:b/>
          <w:color w:val="1F2329"/>
          <w:sz w:val="32"/>
        </w:rPr>
        <w:t>石头科技</w:t>
      </w:r>
      <w:r w:rsidRPr="004D2F17">
        <w:rPr>
          <w:rFonts w:asciiTheme="majorEastAsia" w:eastAsiaTheme="majorEastAsia" w:hAnsiTheme="majorEastAsia" w:cs="Arial"/>
          <w:b/>
          <w:color w:val="1F2329"/>
          <w:sz w:val="32"/>
        </w:rPr>
        <w:t>2023</w:t>
      </w:r>
      <w:r w:rsidRPr="004D2F17">
        <w:rPr>
          <w:rFonts w:asciiTheme="majorEastAsia" w:eastAsiaTheme="majorEastAsia" w:hAnsiTheme="majorEastAsia" w:cs="Arial"/>
          <w:b/>
          <w:color w:val="1F2329"/>
          <w:sz w:val="32"/>
        </w:rPr>
        <w:t>年校园招聘</w:t>
      </w:r>
      <w:r w:rsidR="00C572F5">
        <w:rPr>
          <w:rFonts w:asciiTheme="majorEastAsia" w:eastAsiaTheme="majorEastAsia" w:hAnsiTheme="majorEastAsia" w:cs="Arial" w:hint="eastAsia"/>
          <w:b/>
          <w:color w:val="1F2329"/>
          <w:sz w:val="32"/>
        </w:rPr>
        <w:t>简章</w:t>
      </w:r>
    </w:p>
    <w:p w14:paraId="0C232D65" w14:textId="77777777" w:rsidR="00593165" w:rsidRPr="00393771" w:rsidRDefault="00593165" w:rsidP="00393771">
      <w:pPr>
        <w:spacing w:before="320" w:after="120" w:line="288" w:lineRule="auto"/>
        <w:jc w:val="center"/>
        <w:outlineLvl w:val="1"/>
        <w:rPr>
          <w:rFonts w:asciiTheme="majorEastAsia" w:eastAsiaTheme="majorEastAsia" w:hAnsiTheme="majorEastAsia"/>
          <w:b/>
        </w:rPr>
      </w:pPr>
    </w:p>
    <w:p w14:paraId="02AFD1DE" w14:textId="77777777" w:rsidR="00B11D0C" w:rsidRPr="00154317" w:rsidRDefault="00EC22E1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 w:rsidRPr="00154317">
        <w:rPr>
          <w:rFonts w:asciiTheme="minorEastAsia" w:hAnsiTheme="minorEastAsia" w:cs="Arial"/>
          <w:b/>
          <w:color w:val="1F2329"/>
          <w:sz w:val="24"/>
          <w:szCs w:val="24"/>
        </w:rPr>
        <w:t>1</w:t>
      </w:r>
      <w:r w:rsidRPr="00154317">
        <w:rPr>
          <w:rFonts w:asciiTheme="minorEastAsia" w:hAnsiTheme="minorEastAsia" w:cs="Arial"/>
          <w:b/>
          <w:color w:val="1F2329"/>
          <w:sz w:val="24"/>
          <w:szCs w:val="24"/>
        </w:rPr>
        <w:t>、关于我们</w:t>
      </w:r>
    </w:p>
    <w:p w14:paraId="2E12D22B" w14:textId="77777777" w:rsidR="00B11D0C" w:rsidRPr="004D2F17" w:rsidRDefault="00EC22E1">
      <w:pPr>
        <w:spacing w:before="120" w:after="120" w:line="288" w:lineRule="auto"/>
        <w:ind w:firstLine="420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石头科技成立于</w:t>
      </w:r>
      <w:r w:rsidRPr="004D2F17">
        <w:rPr>
          <w:rFonts w:asciiTheme="minorEastAsia" w:hAnsiTheme="minorEastAsia" w:cs="Arial"/>
          <w:color w:val="1F2329"/>
          <w:sz w:val="22"/>
        </w:rPr>
        <w:t>2014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7</w:t>
      </w:r>
      <w:r w:rsidRPr="004D2F17">
        <w:rPr>
          <w:rFonts w:asciiTheme="minorEastAsia" w:hAnsiTheme="minorEastAsia" w:cs="Arial"/>
          <w:color w:val="1F2329"/>
          <w:sz w:val="22"/>
        </w:rPr>
        <w:t>月，于</w:t>
      </w:r>
      <w:r w:rsidRPr="004D2F17">
        <w:rPr>
          <w:rFonts w:asciiTheme="minorEastAsia" w:hAnsiTheme="minorEastAsia" w:cs="Arial"/>
          <w:color w:val="1F2329"/>
          <w:sz w:val="22"/>
        </w:rPr>
        <w:t>2020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2</w:t>
      </w:r>
      <w:r w:rsidRPr="004D2F17">
        <w:rPr>
          <w:rFonts w:asciiTheme="minorEastAsia" w:hAnsiTheme="minorEastAsia" w:cs="Arial"/>
          <w:color w:val="1F2329"/>
          <w:sz w:val="22"/>
        </w:rPr>
        <w:t>月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登陆科创板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，股票代码：</w:t>
      </w:r>
      <w:r w:rsidRPr="004D2F17">
        <w:rPr>
          <w:rFonts w:asciiTheme="minorEastAsia" w:hAnsiTheme="minorEastAsia" w:cs="Arial"/>
          <w:color w:val="1F2329"/>
          <w:sz w:val="22"/>
        </w:rPr>
        <w:t>688169</w:t>
      </w:r>
      <w:r w:rsidRPr="004D2F17">
        <w:rPr>
          <w:rFonts w:asciiTheme="minorEastAsia" w:hAnsiTheme="minorEastAsia" w:cs="Arial"/>
          <w:color w:val="1F2329"/>
          <w:sz w:val="22"/>
        </w:rPr>
        <w:t>，旗下产品有智能扫地机器人、智能洗地机、手持吸尘器等。产品累计销量</w:t>
      </w:r>
      <w:r w:rsidRPr="004D2F17">
        <w:rPr>
          <w:rFonts w:asciiTheme="minorEastAsia" w:hAnsiTheme="minorEastAsia" w:cs="Arial"/>
          <w:color w:val="1F2329"/>
          <w:sz w:val="22"/>
        </w:rPr>
        <w:t>1000</w:t>
      </w:r>
      <w:r w:rsidRPr="004D2F17">
        <w:rPr>
          <w:rFonts w:asciiTheme="minorEastAsia" w:hAnsiTheme="minorEastAsia" w:cs="Arial"/>
          <w:color w:val="1F2329"/>
          <w:sz w:val="22"/>
        </w:rPr>
        <w:t>万</w:t>
      </w:r>
      <w:r w:rsidRPr="004D2F17">
        <w:rPr>
          <w:rFonts w:asciiTheme="minorEastAsia" w:hAnsiTheme="minorEastAsia" w:cs="Arial"/>
          <w:color w:val="1F2329"/>
          <w:sz w:val="22"/>
        </w:rPr>
        <w:t>+</w:t>
      </w:r>
      <w:r w:rsidRPr="004D2F17">
        <w:rPr>
          <w:rFonts w:asciiTheme="minorEastAsia" w:hAnsiTheme="minorEastAsia" w:cs="Arial"/>
          <w:color w:val="1F2329"/>
          <w:sz w:val="22"/>
        </w:rPr>
        <w:t>，用户遍布全球</w:t>
      </w:r>
      <w:r w:rsidRPr="004D2F17">
        <w:rPr>
          <w:rFonts w:asciiTheme="minorEastAsia" w:hAnsiTheme="minorEastAsia" w:cs="Arial"/>
          <w:color w:val="1F2329"/>
          <w:sz w:val="22"/>
        </w:rPr>
        <w:t>100</w:t>
      </w:r>
      <w:r w:rsidRPr="004D2F17">
        <w:rPr>
          <w:rFonts w:asciiTheme="minorEastAsia" w:hAnsiTheme="minorEastAsia" w:cs="Arial"/>
          <w:color w:val="1F2329"/>
          <w:sz w:val="22"/>
        </w:rPr>
        <w:t>多个国家和地区。</w:t>
      </w:r>
    </w:p>
    <w:p w14:paraId="23158F05" w14:textId="525A7F14" w:rsidR="00B11D0C" w:rsidRDefault="00EC22E1">
      <w:pPr>
        <w:spacing w:before="120" w:after="120" w:line="288" w:lineRule="auto"/>
        <w:ind w:firstLine="420"/>
        <w:jc w:val="left"/>
        <w:rPr>
          <w:rFonts w:asciiTheme="minorEastAsia" w:hAnsiTheme="minorEastAsia" w:cs="Arial"/>
          <w:color w:val="1F2329"/>
          <w:sz w:val="22"/>
        </w:rPr>
      </w:pPr>
      <w:r w:rsidRPr="004D2F17">
        <w:rPr>
          <w:rFonts w:asciiTheme="minorEastAsia" w:hAnsiTheme="minorEastAsia" w:cs="Arial"/>
          <w:color w:val="1F2329"/>
          <w:sz w:val="22"/>
        </w:rPr>
        <w:t>石头科技集结了一群有梦想的科技实干家，在人工智能、软件算法、电子工程、机械结构设计与供应链管理等多个领域拥有丰富的创新和实践经验。未来，石头科技将持续探索改善人类生活的前沿科技，致力于用创新简化生活。</w:t>
      </w:r>
    </w:p>
    <w:p w14:paraId="74CA10A2" w14:textId="77777777" w:rsidR="003821A0" w:rsidRPr="004D2F17" w:rsidRDefault="003821A0">
      <w:pPr>
        <w:spacing w:before="120" w:after="120" w:line="288" w:lineRule="auto"/>
        <w:ind w:firstLine="420"/>
        <w:jc w:val="left"/>
        <w:rPr>
          <w:rFonts w:asciiTheme="minorEastAsia" w:hAnsiTheme="minorEastAsia"/>
        </w:rPr>
      </w:pPr>
    </w:p>
    <w:p w14:paraId="3B7A4C71" w14:textId="125141EB" w:rsidR="003821A0" w:rsidRPr="003821A0" w:rsidRDefault="003821A0" w:rsidP="003821A0">
      <w:pPr>
        <w:spacing w:before="120" w:after="120" w:line="288" w:lineRule="auto"/>
        <w:jc w:val="left"/>
        <w:rPr>
          <w:rFonts w:asciiTheme="minorEastAsia" w:hAnsiTheme="minorEastAsia"/>
          <w:b/>
          <w:bCs/>
          <w:sz w:val="24"/>
          <w:szCs w:val="28"/>
        </w:rPr>
      </w:pPr>
      <w:r w:rsidRPr="003821A0">
        <w:rPr>
          <w:rFonts w:asciiTheme="minorEastAsia" w:hAnsiTheme="minorEastAsia" w:hint="eastAsia"/>
          <w:b/>
          <w:bCs/>
          <w:sz w:val="24"/>
          <w:szCs w:val="28"/>
        </w:rPr>
        <w:t>2、公司实力</w:t>
      </w:r>
    </w:p>
    <w:p w14:paraId="5DD364F7" w14:textId="77777777" w:rsidR="003821A0" w:rsidRPr="003821A0" w:rsidRDefault="003821A0" w:rsidP="003821A0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 w:rsidRPr="003821A0">
        <w:rPr>
          <w:rFonts w:asciiTheme="minorEastAsia" w:hAnsiTheme="minorEastAsia"/>
          <w:sz w:val="22"/>
          <w:szCs w:val="24"/>
        </w:rPr>
        <w:t xml:space="preserve">- </w:t>
      </w:r>
      <w:r w:rsidRPr="003E6CBE">
        <w:rPr>
          <w:rFonts w:asciiTheme="minorEastAsia" w:hAnsiTheme="minorEastAsia"/>
          <w:b/>
          <w:bCs/>
          <w:sz w:val="22"/>
          <w:szCs w:val="24"/>
        </w:rPr>
        <w:t>行业领军企业</w:t>
      </w:r>
    </w:p>
    <w:p w14:paraId="11D53060" w14:textId="77777777" w:rsidR="003821A0" w:rsidRPr="003821A0" w:rsidRDefault="003821A0" w:rsidP="003821A0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 w:rsidRPr="003821A0">
        <w:rPr>
          <w:rFonts w:asciiTheme="minorEastAsia" w:hAnsiTheme="minorEastAsia" w:hint="eastAsia"/>
          <w:sz w:val="22"/>
          <w:szCs w:val="24"/>
        </w:rPr>
        <w:t>产品累计</w:t>
      </w:r>
      <w:r w:rsidRPr="003821A0">
        <w:rPr>
          <w:rFonts w:asciiTheme="minorEastAsia" w:hAnsiTheme="minorEastAsia"/>
          <w:sz w:val="22"/>
          <w:szCs w:val="24"/>
        </w:rPr>
        <w:t>1000万+销量，用户遍布全球100多个国家和地区</w:t>
      </w:r>
    </w:p>
    <w:p w14:paraId="3AAD81C8" w14:textId="77777777" w:rsidR="003821A0" w:rsidRPr="003821A0" w:rsidRDefault="003821A0" w:rsidP="003821A0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 w:rsidRPr="003821A0">
        <w:rPr>
          <w:rFonts w:asciiTheme="minorEastAsia" w:hAnsiTheme="minorEastAsia"/>
          <w:sz w:val="22"/>
          <w:szCs w:val="24"/>
        </w:rPr>
        <w:t xml:space="preserve">- </w:t>
      </w:r>
      <w:r w:rsidRPr="003E6CBE">
        <w:rPr>
          <w:rFonts w:asciiTheme="minorEastAsia" w:hAnsiTheme="minorEastAsia"/>
          <w:b/>
          <w:bCs/>
          <w:sz w:val="22"/>
          <w:szCs w:val="24"/>
        </w:rPr>
        <w:t>前沿核心技术</w:t>
      </w:r>
    </w:p>
    <w:p w14:paraId="2D58A442" w14:textId="77777777" w:rsidR="003821A0" w:rsidRPr="003821A0" w:rsidRDefault="003821A0" w:rsidP="003821A0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 w:rsidRPr="003821A0">
        <w:rPr>
          <w:rFonts w:asciiTheme="minorEastAsia" w:hAnsiTheme="minorEastAsia" w:hint="eastAsia"/>
          <w:sz w:val="22"/>
          <w:szCs w:val="24"/>
        </w:rPr>
        <w:t>持续探索人工智能、软件算法、电子工程、机械结构等前沿技术，研发投入累计超</w:t>
      </w:r>
      <w:r w:rsidRPr="003821A0">
        <w:rPr>
          <w:rFonts w:asciiTheme="minorEastAsia" w:hAnsiTheme="minorEastAsia"/>
          <w:sz w:val="22"/>
          <w:szCs w:val="24"/>
        </w:rPr>
        <w:t>10亿元</w:t>
      </w:r>
    </w:p>
    <w:p w14:paraId="3CA24035" w14:textId="77777777" w:rsidR="003821A0" w:rsidRPr="003821A0" w:rsidRDefault="003821A0" w:rsidP="003821A0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 w:rsidRPr="003821A0">
        <w:rPr>
          <w:rFonts w:asciiTheme="minorEastAsia" w:hAnsiTheme="minorEastAsia"/>
          <w:sz w:val="22"/>
          <w:szCs w:val="24"/>
        </w:rPr>
        <w:t xml:space="preserve">- </w:t>
      </w:r>
      <w:r w:rsidRPr="003E6CBE">
        <w:rPr>
          <w:rFonts w:asciiTheme="minorEastAsia" w:hAnsiTheme="minorEastAsia"/>
          <w:b/>
          <w:bCs/>
          <w:sz w:val="22"/>
          <w:szCs w:val="24"/>
        </w:rPr>
        <w:t>广阔发展空间</w:t>
      </w:r>
    </w:p>
    <w:p w14:paraId="0D1C83AB" w14:textId="2CF9E2AB" w:rsidR="00B11D0C" w:rsidRPr="003821A0" w:rsidRDefault="003821A0" w:rsidP="003821A0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 w:rsidRPr="003821A0">
        <w:rPr>
          <w:rFonts w:asciiTheme="minorEastAsia" w:hAnsiTheme="minorEastAsia" w:hint="eastAsia"/>
          <w:sz w:val="22"/>
          <w:szCs w:val="24"/>
        </w:rPr>
        <w:t>专业</w:t>
      </w:r>
      <w:r w:rsidRPr="003821A0">
        <w:rPr>
          <w:rFonts w:asciiTheme="minorEastAsia" w:hAnsiTheme="minorEastAsia"/>
          <w:sz w:val="22"/>
          <w:szCs w:val="24"/>
        </w:rPr>
        <w:t>&amp;管理双晋升通道  完善的培训体系  大牛1V1帮带</w:t>
      </w:r>
    </w:p>
    <w:p w14:paraId="09797D09" w14:textId="77777777" w:rsidR="003821A0" w:rsidRPr="004D2F17" w:rsidRDefault="003821A0" w:rsidP="003821A0">
      <w:pPr>
        <w:spacing w:before="120" w:after="120" w:line="288" w:lineRule="auto"/>
        <w:jc w:val="left"/>
        <w:rPr>
          <w:rFonts w:asciiTheme="minorEastAsia" w:hAnsiTheme="minorEastAsia"/>
        </w:rPr>
      </w:pPr>
    </w:p>
    <w:p w14:paraId="19F3EA3A" w14:textId="0507AD6F" w:rsidR="00B11D0C" w:rsidRPr="00154317" w:rsidRDefault="001668FD">
      <w:pPr>
        <w:spacing w:before="120" w:after="120" w:line="288" w:lineRule="auto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cs="Arial" w:hint="eastAsia"/>
          <w:b/>
          <w:color w:val="1F2329"/>
          <w:sz w:val="24"/>
          <w:szCs w:val="24"/>
        </w:rPr>
        <w:t>3</w:t>
      </w:r>
      <w:r w:rsidRPr="00154317">
        <w:rPr>
          <w:rFonts w:asciiTheme="minorEastAsia" w:hAnsiTheme="minorEastAsia" w:cs="Arial"/>
          <w:b/>
          <w:color w:val="1F2329"/>
          <w:sz w:val="24"/>
          <w:szCs w:val="24"/>
        </w:rPr>
        <w:t>、发展历程</w:t>
      </w:r>
    </w:p>
    <w:p w14:paraId="3D6D61E7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2014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7</w:t>
      </w:r>
      <w:r w:rsidRPr="004D2F17">
        <w:rPr>
          <w:rFonts w:asciiTheme="minorEastAsia" w:hAnsiTheme="minorEastAsia" w:cs="Arial"/>
          <w:color w:val="1F2329"/>
          <w:sz w:val="22"/>
        </w:rPr>
        <w:t>月，石头科技成立</w:t>
      </w:r>
    </w:p>
    <w:p w14:paraId="2851A28D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2014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9</w:t>
      </w:r>
      <w:r w:rsidRPr="004D2F17">
        <w:rPr>
          <w:rFonts w:asciiTheme="minorEastAsia" w:hAnsiTheme="minorEastAsia" w:cs="Arial"/>
          <w:color w:val="1F2329"/>
          <w:sz w:val="22"/>
        </w:rPr>
        <w:t>月，获得小米投资，成为小米生态链企业</w:t>
      </w:r>
    </w:p>
    <w:p w14:paraId="5ED5C793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2016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9</w:t>
      </w:r>
      <w:r w:rsidRPr="004D2F17">
        <w:rPr>
          <w:rFonts w:asciiTheme="minorEastAsia" w:hAnsiTheme="minorEastAsia" w:cs="Arial"/>
          <w:color w:val="1F2329"/>
          <w:sz w:val="22"/>
        </w:rPr>
        <w:t>月，推出旗下第一款产品</w:t>
      </w:r>
      <w:r w:rsidRPr="004D2F17">
        <w:rPr>
          <w:rFonts w:asciiTheme="minorEastAsia" w:hAnsiTheme="minorEastAsia" w:cs="Arial"/>
          <w:color w:val="1F2329"/>
          <w:sz w:val="22"/>
        </w:rPr>
        <w:t>“</w:t>
      </w:r>
      <w:r w:rsidRPr="004D2F17">
        <w:rPr>
          <w:rFonts w:asciiTheme="minorEastAsia" w:hAnsiTheme="minorEastAsia" w:cs="Arial"/>
          <w:color w:val="1F2329"/>
          <w:sz w:val="22"/>
        </w:rPr>
        <w:t>米家扫地机器人</w:t>
      </w:r>
      <w:r w:rsidRPr="004D2F17">
        <w:rPr>
          <w:rFonts w:asciiTheme="minorEastAsia" w:hAnsiTheme="minorEastAsia" w:cs="Arial"/>
          <w:color w:val="1F2329"/>
          <w:sz w:val="22"/>
        </w:rPr>
        <w:t>”</w:t>
      </w:r>
    </w:p>
    <w:p w14:paraId="4A562FC3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2017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9</w:t>
      </w:r>
      <w:r w:rsidRPr="004D2F17">
        <w:rPr>
          <w:rFonts w:asciiTheme="minorEastAsia" w:hAnsiTheme="minorEastAsia" w:cs="Arial"/>
          <w:color w:val="1F2329"/>
          <w:sz w:val="22"/>
        </w:rPr>
        <w:t>月，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扫拖一体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“</w:t>
      </w:r>
      <w:r w:rsidRPr="004D2F17">
        <w:rPr>
          <w:rFonts w:asciiTheme="minorEastAsia" w:hAnsiTheme="minorEastAsia" w:cs="Arial"/>
          <w:color w:val="1F2329"/>
          <w:sz w:val="22"/>
        </w:rPr>
        <w:t>石头扫地机</w:t>
      </w:r>
      <w:r w:rsidRPr="004D2F17">
        <w:rPr>
          <w:rFonts w:asciiTheme="minorEastAsia" w:hAnsiTheme="minorEastAsia" w:cs="Arial"/>
          <w:color w:val="1F2329"/>
          <w:sz w:val="22"/>
        </w:rPr>
        <w:t>”</w:t>
      </w:r>
      <w:r w:rsidRPr="004D2F17">
        <w:rPr>
          <w:rFonts w:asciiTheme="minorEastAsia" w:hAnsiTheme="minorEastAsia" w:cs="Arial"/>
          <w:color w:val="1F2329"/>
          <w:sz w:val="22"/>
        </w:rPr>
        <w:t>上市</w:t>
      </w:r>
    </w:p>
    <w:p w14:paraId="6773321D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sz w:val="22"/>
        </w:rPr>
        <w:t>2018</w:t>
      </w:r>
      <w:r w:rsidRPr="004D2F17">
        <w:rPr>
          <w:rFonts w:asciiTheme="minorEastAsia" w:hAnsiTheme="minorEastAsia" w:cs="Arial"/>
          <w:sz w:val="22"/>
        </w:rPr>
        <w:t>年</w:t>
      </w:r>
      <w:r w:rsidRPr="004D2F17">
        <w:rPr>
          <w:rFonts w:asciiTheme="minorEastAsia" w:hAnsiTheme="minorEastAsia" w:cs="Arial"/>
          <w:sz w:val="22"/>
        </w:rPr>
        <w:t>5</w:t>
      </w:r>
      <w:r w:rsidRPr="004D2F17">
        <w:rPr>
          <w:rFonts w:asciiTheme="minorEastAsia" w:hAnsiTheme="minorEastAsia" w:cs="Arial"/>
          <w:sz w:val="22"/>
        </w:rPr>
        <w:t>月，小瓦扫地机上市</w:t>
      </w:r>
    </w:p>
    <w:p w14:paraId="4956806A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2019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4</w:t>
      </w:r>
      <w:r w:rsidRPr="004D2F17">
        <w:rPr>
          <w:rFonts w:asciiTheme="minorEastAsia" w:hAnsiTheme="minorEastAsia" w:cs="Arial"/>
          <w:color w:val="1F2329"/>
          <w:sz w:val="22"/>
        </w:rPr>
        <w:t>月，米家手持无线吸尘器上市</w:t>
      </w:r>
    </w:p>
    <w:p w14:paraId="16894258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2020</w:t>
      </w:r>
      <w:r w:rsidRPr="004D2F17">
        <w:rPr>
          <w:rFonts w:asciiTheme="minorEastAsia" w:hAnsiTheme="minorEastAsia" w:cs="Arial"/>
          <w:color w:val="1F2329"/>
          <w:sz w:val="22"/>
        </w:rPr>
        <w:t>年</w:t>
      </w:r>
      <w:r w:rsidRPr="004D2F17">
        <w:rPr>
          <w:rFonts w:asciiTheme="minorEastAsia" w:hAnsiTheme="minorEastAsia" w:cs="Arial"/>
          <w:color w:val="1F2329"/>
          <w:sz w:val="22"/>
        </w:rPr>
        <w:t>2</w:t>
      </w:r>
      <w:r w:rsidRPr="004D2F17">
        <w:rPr>
          <w:rFonts w:asciiTheme="minorEastAsia" w:hAnsiTheme="minorEastAsia" w:cs="Arial"/>
          <w:color w:val="1F2329"/>
          <w:sz w:val="22"/>
        </w:rPr>
        <w:t>月</w:t>
      </w:r>
      <w:r w:rsidRPr="004D2F17">
        <w:rPr>
          <w:rFonts w:asciiTheme="minorEastAsia" w:hAnsiTheme="minorEastAsia" w:cs="Arial"/>
          <w:color w:val="1F2329"/>
          <w:sz w:val="22"/>
        </w:rPr>
        <w:t>21</w:t>
      </w:r>
      <w:r w:rsidRPr="004D2F17">
        <w:rPr>
          <w:rFonts w:asciiTheme="minorEastAsia" w:hAnsiTheme="minorEastAsia" w:cs="Arial"/>
          <w:color w:val="1F2329"/>
          <w:sz w:val="22"/>
        </w:rPr>
        <w:t>日，石头科技登陆上交所科创板，股票代码：</w:t>
      </w:r>
      <w:r w:rsidRPr="004D2F17">
        <w:rPr>
          <w:rFonts w:asciiTheme="minorEastAsia" w:hAnsiTheme="minorEastAsia" w:cs="Arial"/>
          <w:color w:val="1F2329"/>
          <w:sz w:val="22"/>
        </w:rPr>
        <w:t>688169</w:t>
      </w:r>
    </w:p>
    <w:p w14:paraId="2AC2E9A9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2020</w:t>
      </w:r>
      <w:r w:rsidRPr="004D2F17">
        <w:rPr>
          <w:rFonts w:asciiTheme="minorEastAsia" w:hAnsiTheme="minorEastAsia" w:cs="Arial"/>
          <w:color w:val="1F2329"/>
          <w:sz w:val="22"/>
        </w:rPr>
        <w:t>年，石头新款旗舰产品：扫地机器人</w:t>
      </w:r>
      <w:r w:rsidRPr="004D2F17">
        <w:rPr>
          <w:rFonts w:asciiTheme="minorEastAsia" w:hAnsiTheme="minorEastAsia" w:cs="Arial"/>
          <w:color w:val="1F2329"/>
          <w:sz w:val="22"/>
        </w:rPr>
        <w:t>T7</w:t>
      </w:r>
      <w:r w:rsidRPr="004D2F17">
        <w:rPr>
          <w:rFonts w:asciiTheme="minorEastAsia" w:hAnsiTheme="minorEastAsia" w:cs="Arial"/>
          <w:color w:val="1F2329"/>
          <w:sz w:val="22"/>
        </w:rPr>
        <w:t>、手持无线吸尘器</w:t>
      </w:r>
      <w:r w:rsidRPr="004D2F17">
        <w:rPr>
          <w:rFonts w:asciiTheme="minorEastAsia" w:hAnsiTheme="minorEastAsia" w:cs="Arial"/>
          <w:color w:val="1F2329"/>
          <w:sz w:val="22"/>
        </w:rPr>
        <w:t>H6</w:t>
      </w:r>
      <w:r w:rsidRPr="004D2F17">
        <w:rPr>
          <w:rFonts w:asciiTheme="minorEastAsia" w:hAnsiTheme="minorEastAsia" w:cs="Arial"/>
          <w:color w:val="1F2329"/>
          <w:sz w:val="22"/>
        </w:rPr>
        <w:t>、视觉扫地机机器人</w:t>
      </w:r>
      <w:r w:rsidRPr="004D2F17">
        <w:rPr>
          <w:rFonts w:asciiTheme="minorEastAsia" w:hAnsiTheme="minorEastAsia" w:cs="Arial"/>
          <w:color w:val="1F2329"/>
          <w:sz w:val="22"/>
        </w:rPr>
        <w:t xml:space="preserve">T7 Pro </w:t>
      </w:r>
      <w:r w:rsidRPr="004D2F17">
        <w:rPr>
          <w:rFonts w:asciiTheme="minorEastAsia" w:hAnsiTheme="minorEastAsia" w:cs="Arial"/>
          <w:color w:val="1F2329"/>
          <w:sz w:val="22"/>
        </w:rPr>
        <w:t>上市</w:t>
      </w:r>
    </w:p>
    <w:p w14:paraId="128ABB02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lastRenderedPageBreak/>
        <w:t>2021</w:t>
      </w:r>
      <w:r w:rsidRPr="004D2F17">
        <w:rPr>
          <w:rFonts w:asciiTheme="minorEastAsia" w:hAnsiTheme="minorEastAsia" w:cs="Arial"/>
          <w:color w:val="1F2329"/>
          <w:sz w:val="22"/>
        </w:rPr>
        <w:t>年，石头首款自动升降式声波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震动扫拖机器人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T7S</w:t>
      </w:r>
      <w:r w:rsidRPr="004D2F17">
        <w:rPr>
          <w:rFonts w:asciiTheme="minorEastAsia" w:hAnsiTheme="minorEastAsia" w:cs="Arial"/>
          <w:color w:val="1F2329"/>
          <w:sz w:val="22"/>
        </w:rPr>
        <w:t>系列、自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清洁扫拖机器人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G10</w:t>
      </w:r>
      <w:r w:rsidRPr="004D2F17">
        <w:rPr>
          <w:rFonts w:asciiTheme="minorEastAsia" w:hAnsiTheme="minorEastAsia" w:cs="Arial"/>
          <w:color w:val="1F2329"/>
          <w:sz w:val="22"/>
        </w:rPr>
        <w:t>、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智能双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刷洗地机</w:t>
      </w:r>
      <w:r w:rsidRPr="004D2F17">
        <w:rPr>
          <w:rFonts w:asciiTheme="minorEastAsia" w:hAnsiTheme="minorEastAsia" w:cs="Arial"/>
          <w:color w:val="1F2329"/>
          <w:sz w:val="22"/>
        </w:rPr>
        <w:t>U10</w:t>
      </w:r>
      <w:r w:rsidRPr="004D2F17">
        <w:rPr>
          <w:rFonts w:asciiTheme="minorEastAsia" w:hAnsiTheme="minorEastAsia" w:cs="Arial"/>
          <w:color w:val="1F2329"/>
          <w:sz w:val="22"/>
        </w:rPr>
        <w:t>上市</w:t>
      </w:r>
    </w:p>
    <w:p w14:paraId="6F35018F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2022</w:t>
      </w:r>
      <w:r w:rsidRPr="004D2F17">
        <w:rPr>
          <w:rFonts w:asciiTheme="minorEastAsia" w:hAnsiTheme="minorEastAsia" w:cs="Arial"/>
          <w:color w:val="1F2329"/>
          <w:sz w:val="22"/>
        </w:rPr>
        <w:t>年，石头自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清洁扫拖机器人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G10S</w:t>
      </w:r>
      <w:r w:rsidRPr="004D2F17">
        <w:rPr>
          <w:rFonts w:asciiTheme="minorEastAsia" w:hAnsiTheme="minorEastAsia" w:cs="Arial"/>
          <w:color w:val="1F2329"/>
          <w:sz w:val="22"/>
        </w:rPr>
        <w:t>系列、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石头扫拖机器人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T8</w:t>
      </w:r>
      <w:r w:rsidRPr="004D2F17">
        <w:rPr>
          <w:rFonts w:asciiTheme="minorEastAsia" w:hAnsiTheme="minorEastAsia" w:cs="Arial"/>
          <w:color w:val="1F2329"/>
          <w:sz w:val="22"/>
        </w:rPr>
        <w:t>、</w:t>
      </w:r>
      <w:r w:rsidRPr="004D2F17">
        <w:rPr>
          <w:rFonts w:asciiTheme="minorEastAsia" w:hAnsiTheme="minorEastAsia" w:cs="Arial"/>
          <w:color w:val="1F2329"/>
          <w:sz w:val="22"/>
        </w:rPr>
        <w:t>T8 Plus</w:t>
      </w:r>
      <w:r w:rsidRPr="004D2F17">
        <w:rPr>
          <w:rFonts w:asciiTheme="minorEastAsia" w:hAnsiTheme="minorEastAsia" w:cs="Arial"/>
          <w:color w:val="1F2329"/>
          <w:sz w:val="22"/>
        </w:rPr>
        <w:t>系列、石头</w:t>
      </w:r>
      <w:r w:rsidRPr="004D2F17">
        <w:rPr>
          <w:rFonts w:asciiTheme="minorEastAsia" w:hAnsiTheme="minorEastAsia" w:cs="Arial"/>
          <w:color w:val="1F2329"/>
          <w:sz w:val="22"/>
        </w:rPr>
        <w:t>A10</w:t>
      </w:r>
      <w:r w:rsidRPr="004D2F17">
        <w:rPr>
          <w:rFonts w:asciiTheme="minorEastAsia" w:hAnsiTheme="minorEastAsia" w:cs="Arial"/>
          <w:color w:val="1F2329"/>
          <w:sz w:val="22"/>
        </w:rPr>
        <w:t>系列智能洗地机、</w:t>
      </w:r>
      <w:r w:rsidRPr="004D2F17">
        <w:rPr>
          <w:rFonts w:asciiTheme="minorEastAsia" w:hAnsiTheme="minorEastAsia" w:cs="Arial"/>
          <w:color w:val="1F2329"/>
          <w:sz w:val="22"/>
        </w:rPr>
        <w:t>G10</w:t>
      </w:r>
      <w:r w:rsidRPr="004D2F17">
        <w:rPr>
          <w:rFonts w:asciiTheme="minorEastAsia" w:hAnsiTheme="minorEastAsia" w:cs="Arial"/>
          <w:color w:val="1F2329"/>
          <w:sz w:val="22"/>
        </w:rPr>
        <w:t>家族新品</w:t>
      </w:r>
      <w:r w:rsidRPr="004D2F17">
        <w:rPr>
          <w:rFonts w:asciiTheme="minorEastAsia" w:hAnsiTheme="minorEastAsia" w:cs="Arial"/>
          <w:color w:val="1F2329"/>
          <w:sz w:val="22"/>
        </w:rPr>
        <w:t>G10 Plus</w:t>
      </w:r>
      <w:r w:rsidRPr="004D2F17">
        <w:rPr>
          <w:rFonts w:asciiTheme="minorEastAsia" w:hAnsiTheme="minorEastAsia" w:cs="Arial"/>
          <w:color w:val="1F2329"/>
          <w:sz w:val="22"/>
        </w:rPr>
        <w:t>、</w:t>
      </w:r>
      <w:r w:rsidRPr="004D2F17">
        <w:rPr>
          <w:rFonts w:asciiTheme="minorEastAsia" w:hAnsiTheme="minorEastAsia" w:cs="Arial"/>
          <w:color w:val="1F2329"/>
          <w:sz w:val="22"/>
        </w:rPr>
        <w:t>G10S Auto</w:t>
      </w:r>
      <w:r w:rsidRPr="004D2F17">
        <w:rPr>
          <w:rFonts w:asciiTheme="minorEastAsia" w:hAnsiTheme="minorEastAsia" w:cs="Arial"/>
          <w:color w:val="1F2329"/>
          <w:sz w:val="22"/>
        </w:rPr>
        <w:t>陆续上市</w:t>
      </w:r>
    </w:p>
    <w:p w14:paraId="402D17FD" w14:textId="77777777" w:rsidR="00B11D0C" w:rsidRPr="004D2F17" w:rsidRDefault="00B11D0C">
      <w:pPr>
        <w:spacing w:before="120" w:after="120" w:line="288" w:lineRule="auto"/>
        <w:jc w:val="left"/>
        <w:rPr>
          <w:rFonts w:asciiTheme="minorEastAsia" w:hAnsiTheme="minorEastAsia"/>
        </w:rPr>
      </w:pPr>
    </w:p>
    <w:p w14:paraId="1CFE292B" w14:textId="02F19775" w:rsidR="00B11D0C" w:rsidRPr="00154317" w:rsidRDefault="001668FD">
      <w:pPr>
        <w:spacing w:before="120" w:after="120" w:line="288" w:lineRule="auto"/>
        <w:jc w:val="left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4</w:t>
      </w:r>
      <w:r w:rsidR="004D2F17" w:rsidRPr="00154317">
        <w:rPr>
          <w:rFonts w:asciiTheme="minorEastAsia" w:hAnsiTheme="minorEastAsia" w:hint="eastAsia"/>
          <w:b/>
          <w:bCs/>
          <w:sz w:val="24"/>
          <w:szCs w:val="28"/>
        </w:rPr>
        <w:t>、</w:t>
      </w:r>
      <w:r w:rsidR="004D2F17" w:rsidRPr="00154317">
        <w:rPr>
          <w:rFonts w:asciiTheme="minorEastAsia" w:hAnsiTheme="minorEastAsia"/>
          <w:b/>
          <w:bCs/>
          <w:sz w:val="24"/>
          <w:szCs w:val="28"/>
        </w:rPr>
        <w:t>招聘</w:t>
      </w:r>
      <w:r w:rsidR="00F939F3" w:rsidRPr="00154317">
        <w:rPr>
          <w:rFonts w:asciiTheme="minorEastAsia" w:hAnsiTheme="minorEastAsia" w:hint="eastAsia"/>
          <w:b/>
          <w:bCs/>
          <w:sz w:val="24"/>
          <w:szCs w:val="28"/>
        </w:rPr>
        <w:t>详情</w:t>
      </w:r>
    </w:p>
    <w:p w14:paraId="5D7E0B72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b/>
          <w:color w:val="1F2329"/>
          <w:sz w:val="22"/>
        </w:rPr>
        <w:t>（一）招聘对象</w:t>
      </w:r>
    </w:p>
    <w:p w14:paraId="4789F06D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 xml:space="preserve"> 2022.11-2023.7</w:t>
      </w:r>
      <w:r w:rsidRPr="004D2F17">
        <w:rPr>
          <w:rFonts w:asciiTheme="minorEastAsia" w:hAnsiTheme="minorEastAsia" w:cs="Arial"/>
          <w:color w:val="1F2329"/>
          <w:sz w:val="22"/>
        </w:rPr>
        <w:t>毕业的海内外应届毕业生</w:t>
      </w:r>
    </w:p>
    <w:p w14:paraId="5B7F99BD" w14:textId="440B9383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b/>
          <w:color w:val="1F2329"/>
          <w:sz w:val="22"/>
        </w:rPr>
        <w:t>（二）招聘岗位</w:t>
      </w:r>
      <w:r w:rsidR="00EE581B">
        <w:rPr>
          <w:rFonts w:asciiTheme="minorEastAsia" w:hAnsiTheme="minorEastAsia" w:cs="Arial" w:hint="eastAsia"/>
          <w:b/>
          <w:color w:val="1F2329"/>
          <w:sz w:val="22"/>
        </w:rPr>
        <w:t>及工作地点</w:t>
      </w:r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4961"/>
        <w:gridCol w:w="2148"/>
      </w:tblGrid>
      <w:tr w:rsidR="00B11D0C" w:rsidRPr="004D2F17" w14:paraId="3EFEE113" w14:textId="77777777" w:rsidTr="00F15068">
        <w:tc>
          <w:tcPr>
            <w:tcW w:w="13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39C0C0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b/>
                <w:color w:val="1F2329"/>
                <w:sz w:val="22"/>
              </w:rPr>
              <w:t>岗位类别</w:t>
            </w:r>
          </w:p>
        </w:tc>
        <w:tc>
          <w:tcPr>
            <w:tcW w:w="496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A45E77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b/>
                <w:color w:val="1F2329"/>
                <w:sz w:val="22"/>
              </w:rPr>
              <w:t>岗位名称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C8D779" w14:textId="540A690C" w:rsidR="00B11D0C" w:rsidRPr="004D2F17" w:rsidRDefault="00593165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b/>
                <w:color w:val="1F2329"/>
                <w:sz w:val="22"/>
              </w:rPr>
              <w:t>工作地点</w:t>
            </w:r>
          </w:p>
        </w:tc>
      </w:tr>
      <w:tr w:rsidR="00B11D0C" w:rsidRPr="004D2F17" w14:paraId="7FC6CBAC" w14:textId="77777777" w:rsidTr="00F15068">
        <w:tc>
          <w:tcPr>
            <w:tcW w:w="13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0D5E82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算法类</w:t>
            </w:r>
          </w:p>
        </w:tc>
        <w:tc>
          <w:tcPr>
            <w:tcW w:w="496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EF7B71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导航算法工程师、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SLAM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算法工程师、感知算法工程师、深度学习语音算法工程师、算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法工程师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5F6C33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北京、上海</w:t>
            </w:r>
          </w:p>
        </w:tc>
      </w:tr>
      <w:tr w:rsidR="00B11D0C" w:rsidRPr="004D2F17" w14:paraId="214FA7FA" w14:textId="77777777" w:rsidTr="00F15068">
        <w:tc>
          <w:tcPr>
            <w:tcW w:w="13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807C19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软件开发类</w:t>
            </w:r>
          </w:p>
        </w:tc>
        <w:tc>
          <w:tcPr>
            <w:tcW w:w="496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25933D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C++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开发工程师、嵌入式驱动工程师、测试开发工程师、软件测试工程师、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Salesforce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开发工程师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8E61ED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北京、上海</w:t>
            </w:r>
          </w:p>
        </w:tc>
      </w:tr>
      <w:tr w:rsidR="00B11D0C" w:rsidRPr="004D2F17" w14:paraId="34470F1F" w14:textId="77777777" w:rsidTr="00F15068">
        <w:tc>
          <w:tcPr>
            <w:tcW w:w="13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EBE46F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硬件开发类</w:t>
            </w:r>
          </w:p>
        </w:tc>
        <w:tc>
          <w:tcPr>
            <w:tcW w:w="496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A73C27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结构研发工程师、机械设计工程师、硬件工程师、光电工程师、机电工程师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BBAF76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北京、深圳</w:t>
            </w:r>
          </w:p>
        </w:tc>
      </w:tr>
      <w:tr w:rsidR="00B11D0C" w:rsidRPr="004D2F17" w14:paraId="5A1A6A7A" w14:textId="77777777" w:rsidTr="00F15068">
        <w:tc>
          <w:tcPr>
            <w:tcW w:w="13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1BD628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市场营销类</w:t>
            </w:r>
          </w:p>
        </w:tc>
        <w:tc>
          <w:tcPr>
            <w:tcW w:w="496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F3715B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电商运营、市场推广、品牌策划、视觉设计师、培训师、供应</w:t>
            </w:r>
            <w:proofErr w:type="gramStart"/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链计划</w:t>
            </w:r>
            <w:proofErr w:type="gramEnd"/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管理、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GTM</w:t>
            </w:r>
            <w:proofErr w:type="gramStart"/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管培生</w:t>
            </w:r>
            <w:proofErr w:type="gramEnd"/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、</w:t>
            </w: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MKT</w:t>
            </w:r>
            <w:proofErr w:type="gramStart"/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管培生</w:t>
            </w:r>
            <w:proofErr w:type="gramEnd"/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508C13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北京、深圳</w:t>
            </w:r>
          </w:p>
        </w:tc>
      </w:tr>
      <w:tr w:rsidR="00B11D0C" w:rsidRPr="004D2F17" w14:paraId="5E1A1B38" w14:textId="77777777" w:rsidTr="00F15068">
        <w:tc>
          <w:tcPr>
            <w:tcW w:w="13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739F4A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proofErr w:type="gramStart"/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供应链类</w:t>
            </w:r>
            <w:proofErr w:type="gramEnd"/>
          </w:p>
        </w:tc>
        <w:tc>
          <w:tcPr>
            <w:tcW w:w="496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B2B2F8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采购工程师、新产品导入工程师、品质工程师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88D32C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深圳</w:t>
            </w:r>
          </w:p>
        </w:tc>
      </w:tr>
      <w:tr w:rsidR="00B11D0C" w:rsidRPr="004D2F17" w14:paraId="139A63C5" w14:textId="77777777" w:rsidTr="00F15068">
        <w:tc>
          <w:tcPr>
            <w:tcW w:w="13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932430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职能类</w:t>
            </w:r>
          </w:p>
        </w:tc>
        <w:tc>
          <w:tcPr>
            <w:tcW w:w="496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E00E0A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信息化系统应用工程师、会计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879635" w14:textId="77777777" w:rsidR="00B11D0C" w:rsidRPr="004D2F17" w:rsidRDefault="00EC22E1">
            <w:pPr>
              <w:spacing w:before="120" w:after="120" w:line="288" w:lineRule="auto"/>
              <w:jc w:val="left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color w:val="1F2329"/>
                <w:sz w:val="22"/>
              </w:rPr>
              <w:t>北京</w:t>
            </w:r>
          </w:p>
        </w:tc>
      </w:tr>
    </w:tbl>
    <w:p w14:paraId="24F2415A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b/>
          <w:color w:val="1F2329"/>
          <w:sz w:val="22"/>
        </w:rPr>
        <w:t>（三）应聘流程</w:t>
      </w:r>
    </w:p>
    <w:p w14:paraId="7CC1E9CA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网申（</w:t>
      </w:r>
      <w:r w:rsidRPr="004D2F17">
        <w:rPr>
          <w:rFonts w:asciiTheme="minorEastAsia" w:hAnsiTheme="minorEastAsia" w:cs="Arial"/>
          <w:color w:val="1F2329"/>
          <w:sz w:val="22"/>
        </w:rPr>
        <w:t>11</w:t>
      </w:r>
      <w:r w:rsidRPr="004D2F17">
        <w:rPr>
          <w:rFonts w:asciiTheme="minorEastAsia" w:hAnsiTheme="minorEastAsia" w:cs="Arial"/>
          <w:color w:val="1F2329"/>
          <w:sz w:val="22"/>
        </w:rPr>
        <w:t>月</w:t>
      </w:r>
      <w:r w:rsidRPr="004D2F17">
        <w:rPr>
          <w:rFonts w:asciiTheme="minorEastAsia" w:hAnsiTheme="minorEastAsia" w:cs="Arial"/>
          <w:color w:val="1F2329"/>
          <w:sz w:val="22"/>
        </w:rPr>
        <w:t>1</w:t>
      </w:r>
      <w:r w:rsidRPr="004D2F17">
        <w:rPr>
          <w:rFonts w:asciiTheme="minorEastAsia" w:hAnsiTheme="minorEastAsia" w:cs="Arial"/>
          <w:color w:val="1F2329"/>
          <w:sz w:val="22"/>
        </w:rPr>
        <w:t>日开始）</w:t>
      </w:r>
    </w:p>
    <w:p w14:paraId="3632F141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简历筛选</w:t>
      </w:r>
    </w:p>
    <w:p w14:paraId="5B5E22A7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在线笔试【部分岗位】</w:t>
      </w:r>
    </w:p>
    <w:p w14:paraId="45644AEB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面试</w:t>
      </w:r>
    </w:p>
    <w:p w14:paraId="57F30D00" w14:textId="53E5A4EB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Offer</w:t>
      </w:r>
    </w:p>
    <w:p w14:paraId="22468C8C" w14:textId="22D294A4" w:rsidR="00B11D0C" w:rsidRDefault="00EC22E1">
      <w:pPr>
        <w:spacing w:before="120" w:after="120" w:line="288" w:lineRule="auto"/>
        <w:jc w:val="left"/>
        <w:rPr>
          <w:rFonts w:asciiTheme="minorEastAsia" w:hAnsiTheme="minorEastAsia" w:cs="Arial"/>
          <w:b/>
          <w:color w:val="1F2329"/>
          <w:sz w:val="22"/>
        </w:rPr>
      </w:pPr>
      <w:r w:rsidRPr="004D2F17">
        <w:rPr>
          <w:rFonts w:asciiTheme="minorEastAsia" w:hAnsiTheme="minorEastAsia" w:cs="Arial"/>
          <w:b/>
          <w:color w:val="1F2329"/>
          <w:sz w:val="22"/>
        </w:rPr>
        <w:lastRenderedPageBreak/>
        <w:t>（四）投递方式</w:t>
      </w:r>
    </w:p>
    <w:p w14:paraId="039D2489" w14:textId="7A63B1E1" w:rsidR="00FD4F9D" w:rsidRPr="004D2F17" w:rsidRDefault="00FD4F9D">
      <w:pPr>
        <w:spacing w:before="120" w:after="120"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b/>
          <w:color w:val="1F2329"/>
          <w:sz w:val="22"/>
        </w:rPr>
        <w:t>1、P</w:t>
      </w:r>
      <w:r>
        <w:rPr>
          <w:rFonts w:asciiTheme="minorEastAsia" w:hAnsiTheme="minorEastAsia" w:cs="Arial"/>
          <w:b/>
          <w:color w:val="1F2329"/>
          <w:sz w:val="22"/>
        </w:rPr>
        <w:t>C</w:t>
      </w:r>
      <w:r>
        <w:rPr>
          <w:rFonts w:asciiTheme="minorEastAsia" w:hAnsiTheme="minorEastAsia" w:cs="Arial" w:hint="eastAsia"/>
          <w:b/>
          <w:color w:val="1F2329"/>
          <w:sz w:val="22"/>
        </w:rPr>
        <w:t>端投递：</w:t>
      </w:r>
      <w:hyperlink r:id="rId6" w:history="1">
        <w:r w:rsidRPr="00FD4F9D">
          <w:rPr>
            <w:rStyle w:val="a4"/>
            <w:rFonts w:asciiTheme="minorEastAsia" w:hAnsiTheme="minorEastAsia" w:cs="Arial"/>
            <w:bCs/>
            <w:sz w:val="22"/>
          </w:rPr>
          <w:t>https://roborock.zhiye.com/</w:t>
        </w:r>
      </w:hyperlink>
      <w:r w:rsidRPr="00FD4F9D">
        <w:rPr>
          <w:rFonts w:asciiTheme="minorEastAsia" w:hAnsiTheme="minorEastAsia" w:cs="Arial" w:hint="eastAsia"/>
          <w:bCs/>
          <w:color w:val="1F2329"/>
          <w:sz w:val="22"/>
        </w:rPr>
        <w:t>，进入校园招聘</w:t>
      </w:r>
      <w:r w:rsidR="009034F8">
        <w:rPr>
          <w:rFonts w:asciiTheme="minorEastAsia" w:hAnsiTheme="minorEastAsia" w:cs="Arial" w:hint="eastAsia"/>
          <w:bCs/>
          <w:color w:val="1F2329"/>
          <w:sz w:val="22"/>
        </w:rPr>
        <w:t>页面投递</w:t>
      </w:r>
      <w:r w:rsidRPr="00FD4F9D">
        <w:rPr>
          <w:rFonts w:asciiTheme="minorEastAsia" w:hAnsiTheme="minorEastAsia" w:cs="Arial" w:hint="eastAsia"/>
          <w:bCs/>
          <w:color w:val="1F2329"/>
          <w:sz w:val="22"/>
        </w:rPr>
        <w:t>。</w:t>
      </w:r>
    </w:p>
    <w:p w14:paraId="078A9EA5" w14:textId="2F774745" w:rsidR="00B11D0C" w:rsidRPr="004D2F17" w:rsidRDefault="00FD4F9D">
      <w:pPr>
        <w:spacing w:before="120" w:after="120"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b/>
          <w:color w:val="1F2329"/>
          <w:sz w:val="22"/>
        </w:rPr>
        <w:t>2</w:t>
      </w:r>
      <w:r w:rsidRPr="004D2F17">
        <w:rPr>
          <w:rFonts w:asciiTheme="minorEastAsia" w:hAnsiTheme="minorEastAsia" w:cs="Arial"/>
          <w:b/>
          <w:color w:val="1F2329"/>
          <w:sz w:val="22"/>
        </w:rPr>
        <w:t>、</w:t>
      </w:r>
      <w:proofErr w:type="gramStart"/>
      <w:r w:rsidRPr="004D2F17">
        <w:rPr>
          <w:rFonts w:asciiTheme="minorEastAsia" w:hAnsiTheme="minorEastAsia" w:cs="Arial"/>
          <w:b/>
          <w:color w:val="1F2329"/>
          <w:sz w:val="22"/>
        </w:rPr>
        <w:t>二维码投递</w:t>
      </w:r>
      <w:proofErr w:type="gramEnd"/>
    </w:p>
    <w:p w14:paraId="6BF4D3DD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/>
          <w:noProof/>
        </w:rPr>
        <w:drawing>
          <wp:inline distT="0" distB="0" distL="0" distR="0" wp14:anchorId="1A177E39" wp14:editId="63554946">
            <wp:extent cx="1365250" cy="11239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0C0C5" w14:textId="3085E830" w:rsidR="00B11D0C" w:rsidRPr="004D2F17" w:rsidRDefault="00FD4F9D">
      <w:pPr>
        <w:spacing w:before="120" w:after="120"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b/>
          <w:color w:val="1F2329"/>
          <w:sz w:val="22"/>
        </w:rPr>
        <w:t>3</w:t>
      </w:r>
      <w:r w:rsidRPr="004D2F17">
        <w:rPr>
          <w:rFonts w:asciiTheme="minorEastAsia" w:hAnsiTheme="minorEastAsia" w:cs="Arial"/>
          <w:b/>
          <w:color w:val="1F2329"/>
          <w:sz w:val="22"/>
        </w:rPr>
        <w:t>、邮箱投递</w:t>
      </w:r>
    </w:p>
    <w:p w14:paraId="42A0063B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发送邮箱至：</w:t>
      </w:r>
      <w:hyperlink r:id="rId8">
        <w:r w:rsidRPr="004D2F17">
          <w:rPr>
            <w:rFonts w:asciiTheme="minorEastAsia" w:hAnsiTheme="minorEastAsia" w:cs="Arial"/>
            <w:color w:val="3370FF"/>
            <w:sz w:val="22"/>
          </w:rPr>
          <w:t>recruiter@roborock.com</w:t>
        </w:r>
      </w:hyperlink>
    </w:p>
    <w:p w14:paraId="101BD5E9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邮件命名规则：姓名</w:t>
      </w:r>
      <w:r w:rsidRPr="004D2F17">
        <w:rPr>
          <w:rFonts w:asciiTheme="minorEastAsia" w:hAnsiTheme="minorEastAsia" w:cs="Arial"/>
          <w:color w:val="1F2329"/>
          <w:sz w:val="22"/>
        </w:rPr>
        <w:t>+</w:t>
      </w:r>
      <w:r w:rsidRPr="004D2F17">
        <w:rPr>
          <w:rFonts w:asciiTheme="minorEastAsia" w:hAnsiTheme="minorEastAsia" w:cs="Arial"/>
          <w:color w:val="1F2329"/>
          <w:sz w:val="22"/>
        </w:rPr>
        <w:t>应聘职位</w:t>
      </w:r>
      <w:r w:rsidRPr="004D2F17">
        <w:rPr>
          <w:rFonts w:asciiTheme="minorEastAsia" w:hAnsiTheme="minorEastAsia" w:cs="Arial"/>
          <w:color w:val="1F2329"/>
          <w:sz w:val="22"/>
        </w:rPr>
        <w:t>+</w:t>
      </w:r>
      <w:r w:rsidRPr="004D2F17">
        <w:rPr>
          <w:rFonts w:asciiTheme="minorEastAsia" w:hAnsiTheme="minorEastAsia" w:cs="Arial"/>
          <w:color w:val="1F2329"/>
          <w:sz w:val="22"/>
        </w:rPr>
        <w:t>毕业院校</w:t>
      </w:r>
    </w:p>
    <w:p w14:paraId="16EA0245" w14:textId="77777777" w:rsidR="00B11D0C" w:rsidRPr="004D2F17" w:rsidRDefault="00B11D0C">
      <w:pPr>
        <w:spacing w:before="120" w:after="120" w:line="288" w:lineRule="auto"/>
        <w:jc w:val="left"/>
        <w:rPr>
          <w:rFonts w:asciiTheme="minorEastAsia" w:hAnsiTheme="minorEastAsia"/>
        </w:rPr>
      </w:pPr>
    </w:p>
    <w:p w14:paraId="2A65D481" w14:textId="474F9A77" w:rsidR="00B11D0C" w:rsidRPr="00154317" w:rsidRDefault="001668FD">
      <w:pPr>
        <w:spacing w:before="120" w:after="120" w:line="288" w:lineRule="auto"/>
        <w:jc w:val="left"/>
        <w:rPr>
          <w:rFonts w:asciiTheme="minorEastAsia" w:hAnsiTheme="minorEastAsia"/>
          <w:b/>
          <w:bCs/>
          <w:sz w:val="22"/>
          <w:szCs w:val="24"/>
        </w:rPr>
      </w:pPr>
      <w:r>
        <w:rPr>
          <w:rFonts w:asciiTheme="minorEastAsia" w:hAnsiTheme="minorEastAsia" w:cs="Arial" w:hint="eastAsia"/>
          <w:b/>
          <w:bCs/>
          <w:color w:val="1F2329"/>
          <w:sz w:val="24"/>
          <w:szCs w:val="24"/>
        </w:rPr>
        <w:t>5</w:t>
      </w:r>
      <w:r w:rsidR="000D3926" w:rsidRPr="00154317">
        <w:rPr>
          <w:rFonts w:asciiTheme="minorEastAsia" w:hAnsiTheme="minorEastAsia" w:cs="Arial" w:hint="eastAsia"/>
          <w:b/>
          <w:bCs/>
          <w:color w:val="1F2329"/>
          <w:sz w:val="24"/>
          <w:szCs w:val="24"/>
        </w:rPr>
        <w:t>、</w:t>
      </w:r>
      <w:r w:rsidR="000D3926" w:rsidRPr="00154317">
        <w:rPr>
          <w:rFonts w:asciiTheme="minorEastAsia" w:hAnsiTheme="minorEastAsia" w:cs="Arial"/>
          <w:b/>
          <w:bCs/>
          <w:color w:val="1F2329"/>
          <w:sz w:val="24"/>
          <w:szCs w:val="24"/>
        </w:rPr>
        <w:t>薪酬福利&amp;成长发展</w:t>
      </w:r>
    </w:p>
    <w:p w14:paraId="1F961EA0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b/>
          <w:color w:val="1F2329"/>
          <w:sz w:val="22"/>
        </w:rPr>
        <w:t>（一）薪酬福利</w:t>
      </w:r>
    </w:p>
    <w:p w14:paraId="5D2197B8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C572F5">
        <w:rPr>
          <w:rFonts w:asciiTheme="minorEastAsia" w:hAnsiTheme="minorEastAsia" w:cs="Arial"/>
          <w:b/>
          <w:bCs/>
          <w:color w:val="1F2329"/>
          <w:sz w:val="22"/>
        </w:rPr>
        <w:t>薪酬激励：</w:t>
      </w:r>
      <w:r w:rsidRPr="004D2F17">
        <w:rPr>
          <w:rFonts w:asciiTheme="minorEastAsia" w:hAnsiTheme="minorEastAsia" w:cs="Arial"/>
          <w:color w:val="1F2329"/>
          <w:sz w:val="22"/>
        </w:rPr>
        <w:t>极具市场竞争力的薪酬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股票激励</w:t>
      </w:r>
    </w:p>
    <w:p w14:paraId="6CC66580" w14:textId="654ACC55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C572F5">
        <w:rPr>
          <w:rFonts w:asciiTheme="minorEastAsia" w:hAnsiTheme="minorEastAsia" w:cs="Arial"/>
          <w:b/>
          <w:bCs/>
          <w:color w:val="1F2329"/>
          <w:sz w:val="22"/>
        </w:rPr>
        <w:t>员工福利：</w:t>
      </w:r>
      <w:r w:rsidRPr="004D2F17">
        <w:rPr>
          <w:rFonts w:asciiTheme="minorEastAsia" w:hAnsiTheme="minorEastAsia" w:cs="Arial"/>
          <w:color w:val="1F2329"/>
          <w:sz w:val="22"/>
        </w:rPr>
        <w:t>七险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一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>金</w:t>
      </w:r>
      <w:r w:rsidRPr="004D2F17">
        <w:rPr>
          <w:rFonts w:asciiTheme="minorEastAsia" w:hAnsiTheme="minorEastAsia" w:cs="Arial"/>
          <w:color w:val="1F2329"/>
          <w:sz w:val="22"/>
        </w:rPr>
        <w:t xml:space="preserve"> </w:t>
      </w:r>
      <w:r w:rsidRPr="004D2F17">
        <w:rPr>
          <w:rFonts w:asciiTheme="minorEastAsia" w:hAnsiTheme="minorEastAsia" w:cs="Arial"/>
          <w:color w:val="1F2329"/>
          <w:sz w:val="22"/>
        </w:rPr>
        <w:t>带薪年假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带薪病假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司龄假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内</w:t>
      </w:r>
      <w:proofErr w:type="gramStart"/>
      <w:r w:rsidRPr="004D2F17">
        <w:rPr>
          <w:rFonts w:asciiTheme="minorEastAsia" w:hAnsiTheme="minorEastAsia" w:cs="Arial"/>
          <w:color w:val="1F2329"/>
          <w:sz w:val="22"/>
        </w:rPr>
        <w:t>购优惠</w:t>
      </w:r>
      <w:proofErr w:type="gramEnd"/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产品优先</w:t>
      </w:r>
      <w:r w:rsidR="00EE2BBA">
        <w:rPr>
          <w:rFonts w:asciiTheme="minorEastAsia" w:hAnsiTheme="minorEastAsia" w:cs="Arial" w:hint="eastAsia"/>
          <w:color w:val="1F2329"/>
          <w:sz w:val="22"/>
        </w:rPr>
        <w:t>体验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不限量零食饮料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免费晚餐</w:t>
      </w:r>
    </w:p>
    <w:p w14:paraId="1230E2C7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C572F5">
        <w:rPr>
          <w:rFonts w:asciiTheme="minorEastAsia" w:hAnsiTheme="minorEastAsia" w:cs="Arial"/>
          <w:b/>
          <w:bCs/>
          <w:color w:val="1F2329"/>
          <w:sz w:val="22"/>
        </w:rPr>
        <w:t>员工关怀：</w:t>
      </w:r>
      <w:r w:rsidRPr="004D2F17">
        <w:rPr>
          <w:rFonts w:asciiTheme="minorEastAsia" w:hAnsiTheme="minorEastAsia" w:cs="Arial"/>
          <w:color w:val="1F2329"/>
          <w:sz w:val="22"/>
        </w:rPr>
        <w:t>运动俱乐部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体检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节日礼物</w:t>
      </w:r>
      <w:r w:rsidRPr="004D2F17">
        <w:rPr>
          <w:rFonts w:asciiTheme="minorEastAsia" w:hAnsiTheme="minorEastAsia" w:cs="Arial"/>
          <w:color w:val="1F2329"/>
          <w:sz w:val="22"/>
        </w:rPr>
        <w:t xml:space="preserve">  </w:t>
      </w:r>
      <w:r w:rsidRPr="004D2F17">
        <w:rPr>
          <w:rFonts w:asciiTheme="minorEastAsia" w:hAnsiTheme="minorEastAsia" w:cs="Arial"/>
          <w:color w:val="1F2329"/>
          <w:sz w:val="22"/>
        </w:rPr>
        <w:t>团建</w:t>
      </w:r>
    </w:p>
    <w:p w14:paraId="7878A8C2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b/>
          <w:color w:val="1F2329"/>
          <w:sz w:val="22"/>
        </w:rPr>
        <w:t>（二）成长发展</w:t>
      </w:r>
    </w:p>
    <w:p w14:paraId="47EF0AB8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1</w:t>
      </w:r>
      <w:r w:rsidRPr="004D2F17">
        <w:rPr>
          <w:rFonts w:asciiTheme="minorEastAsia" w:hAnsiTheme="minorEastAsia" w:cs="Arial"/>
          <w:color w:val="1F2329"/>
          <w:sz w:val="22"/>
        </w:rPr>
        <w:t>、</w:t>
      </w:r>
      <w:r w:rsidRPr="004D2F17">
        <w:rPr>
          <w:rFonts w:asciiTheme="minorEastAsia" w:hAnsiTheme="minorEastAsia" w:cs="Arial"/>
          <w:color w:val="1F2329"/>
          <w:sz w:val="22"/>
        </w:rPr>
        <w:t>1</w:t>
      </w:r>
      <w:r w:rsidRPr="004D2F17">
        <w:rPr>
          <w:rFonts w:asciiTheme="minorEastAsia" w:hAnsiTheme="minorEastAsia" w:cs="Arial"/>
          <w:color w:val="1F2329"/>
          <w:sz w:val="22"/>
        </w:rPr>
        <w:t>对</w:t>
      </w:r>
      <w:r w:rsidRPr="004D2F17">
        <w:rPr>
          <w:rFonts w:asciiTheme="minorEastAsia" w:hAnsiTheme="minorEastAsia" w:cs="Arial"/>
          <w:color w:val="1F2329"/>
          <w:sz w:val="22"/>
        </w:rPr>
        <w:t>1</w:t>
      </w:r>
      <w:r w:rsidRPr="004D2F17">
        <w:rPr>
          <w:rFonts w:asciiTheme="minorEastAsia" w:hAnsiTheme="minorEastAsia" w:cs="Arial"/>
          <w:color w:val="1F2329"/>
          <w:sz w:val="22"/>
        </w:rPr>
        <w:t>大牛导师带教</w:t>
      </w:r>
    </w:p>
    <w:p w14:paraId="387B1294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2</w:t>
      </w:r>
      <w:r w:rsidRPr="004D2F17">
        <w:rPr>
          <w:rFonts w:asciiTheme="minorEastAsia" w:hAnsiTheme="minorEastAsia" w:cs="Arial"/>
          <w:color w:val="1F2329"/>
          <w:sz w:val="22"/>
        </w:rPr>
        <w:t>、完善的培养体系</w:t>
      </w:r>
    </w:p>
    <w:p w14:paraId="64849A85" w14:textId="77777777" w:rsidR="00B11D0C" w:rsidRPr="004D2F17" w:rsidRDefault="00EC22E1">
      <w:pPr>
        <w:spacing w:before="120" w:after="120" w:line="288" w:lineRule="auto"/>
        <w:jc w:val="left"/>
        <w:rPr>
          <w:rFonts w:asciiTheme="minorEastAsia" w:hAnsiTheme="minorEastAsia"/>
        </w:rPr>
      </w:pPr>
      <w:r w:rsidRPr="004D2F17">
        <w:rPr>
          <w:rFonts w:asciiTheme="minorEastAsia" w:hAnsiTheme="minorEastAsia" w:cs="Arial"/>
          <w:color w:val="1F2329"/>
          <w:sz w:val="22"/>
        </w:rPr>
        <w:t>3</w:t>
      </w:r>
      <w:r w:rsidRPr="004D2F17">
        <w:rPr>
          <w:rFonts w:asciiTheme="minorEastAsia" w:hAnsiTheme="minorEastAsia" w:cs="Arial"/>
          <w:color w:val="1F2329"/>
          <w:sz w:val="22"/>
        </w:rPr>
        <w:t>、专业</w:t>
      </w:r>
      <w:r w:rsidRPr="004D2F17">
        <w:rPr>
          <w:rFonts w:asciiTheme="minorEastAsia" w:hAnsiTheme="minorEastAsia" w:cs="Arial"/>
          <w:color w:val="1F2329"/>
          <w:sz w:val="22"/>
        </w:rPr>
        <w:t>&amp;</w:t>
      </w:r>
      <w:r w:rsidRPr="004D2F17">
        <w:rPr>
          <w:rFonts w:asciiTheme="minorEastAsia" w:hAnsiTheme="minorEastAsia" w:cs="Arial"/>
          <w:color w:val="1F2329"/>
          <w:sz w:val="22"/>
        </w:rPr>
        <w:t>管理双晋升通道</w:t>
      </w:r>
    </w:p>
    <w:p w14:paraId="4B8A7D9C" w14:textId="77777777" w:rsidR="00021BB1" w:rsidRDefault="00021BB1" w:rsidP="000D3926">
      <w:pPr>
        <w:spacing w:before="120" w:after="120" w:line="288" w:lineRule="auto"/>
        <w:jc w:val="left"/>
        <w:rPr>
          <w:rFonts w:asciiTheme="minorEastAsia" w:hAnsiTheme="minorEastAsia"/>
        </w:rPr>
      </w:pPr>
    </w:p>
    <w:p w14:paraId="4D2BACE4" w14:textId="1D913311" w:rsidR="000D3926" w:rsidRPr="00C63C89" w:rsidRDefault="000D3926" w:rsidP="00C63C89">
      <w:pPr>
        <w:spacing w:before="120" w:after="120" w:line="288" w:lineRule="auto"/>
        <w:jc w:val="center"/>
        <w:rPr>
          <w:rFonts w:asciiTheme="minorEastAsia" w:hAnsiTheme="minorEastAsia"/>
          <w:b/>
          <w:bCs/>
          <w:sz w:val="22"/>
          <w:szCs w:val="24"/>
        </w:rPr>
      </w:pPr>
      <w:r w:rsidRPr="00C63C89">
        <w:rPr>
          <w:rFonts w:asciiTheme="minorEastAsia" w:hAnsiTheme="minorEastAsia" w:hint="eastAsia"/>
          <w:b/>
          <w:bCs/>
          <w:sz w:val="22"/>
          <w:szCs w:val="24"/>
        </w:rPr>
        <w:t>关注我们，了解更多信息</w:t>
      </w:r>
    </w:p>
    <w:tbl>
      <w:tblPr>
        <w:tblW w:w="0" w:type="auto"/>
        <w:tblInd w:w="897" w:type="dxa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25"/>
      </w:tblGrid>
      <w:tr w:rsidR="00B11D0C" w:rsidRPr="004D2F17" w14:paraId="035FEC26" w14:textId="77777777" w:rsidTr="00C63C89">
        <w:tc>
          <w:tcPr>
            <w:tcW w:w="32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1F8424" w14:textId="77777777" w:rsidR="00B11D0C" w:rsidRPr="004D2F17" w:rsidRDefault="00EC22E1">
            <w:pPr>
              <w:spacing w:before="120" w:after="120" w:line="288" w:lineRule="auto"/>
              <w:jc w:val="center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/>
                <w:noProof/>
              </w:rPr>
              <w:drawing>
                <wp:inline distT="0" distB="0" distL="0" distR="0" wp14:anchorId="6F3AF376" wp14:editId="439AD913">
                  <wp:extent cx="1257300" cy="1257300"/>
                  <wp:effectExtent l="0" t="0" r="0" b="0"/>
                  <wp:docPr id="2" name="Draw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1D3C82" w14:textId="77777777" w:rsidR="00B11D0C" w:rsidRPr="004D2F17" w:rsidRDefault="00EC22E1">
            <w:pPr>
              <w:spacing w:before="120" w:after="120" w:line="288" w:lineRule="auto"/>
              <w:jc w:val="center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sz w:val="22"/>
              </w:rPr>
              <w:t>石头科技</w:t>
            </w:r>
            <w:proofErr w:type="gramStart"/>
            <w:r w:rsidRPr="004D2F17">
              <w:rPr>
                <w:rFonts w:asciiTheme="minorEastAsia" w:hAnsiTheme="minorEastAsia" w:cs="Arial"/>
                <w:sz w:val="22"/>
              </w:rPr>
              <w:t>官方微信</w:t>
            </w:r>
            <w:proofErr w:type="gramEnd"/>
          </w:p>
        </w:tc>
        <w:tc>
          <w:tcPr>
            <w:tcW w:w="32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A7227D" w14:textId="77777777" w:rsidR="00B11D0C" w:rsidRPr="004D2F17" w:rsidRDefault="00EC22E1">
            <w:pPr>
              <w:spacing w:before="120" w:after="120" w:line="288" w:lineRule="auto"/>
              <w:jc w:val="center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/>
                <w:noProof/>
              </w:rPr>
              <w:drawing>
                <wp:inline distT="0" distB="0" distL="0" distR="0" wp14:anchorId="26867443" wp14:editId="0F26F753">
                  <wp:extent cx="1247775" cy="1247775"/>
                  <wp:effectExtent l="0" t="0" r="0" b="0"/>
                  <wp:docPr id="3" name="Draw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2F864" w14:textId="77777777" w:rsidR="00B11D0C" w:rsidRPr="004D2F17" w:rsidRDefault="00EC22E1">
            <w:pPr>
              <w:spacing w:before="120" w:after="120" w:line="288" w:lineRule="auto"/>
              <w:jc w:val="center"/>
              <w:rPr>
                <w:rFonts w:asciiTheme="minorEastAsia" w:hAnsiTheme="minorEastAsia"/>
              </w:rPr>
            </w:pPr>
            <w:r w:rsidRPr="004D2F17">
              <w:rPr>
                <w:rFonts w:asciiTheme="minorEastAsia" w:hAnsiTheme="minorEastAsia" w:cs="Arial"/>
                <w:sz w:val="22"/>
              </w:rPr>
              <w:t>石头科技</w:t>
            </w:r>
            <w:proofErr w:type="gramStart"/>
            <w:r w:rsidRPr="004D2F17">
              <w:rPr>
                <w:rFonts w:asciiTheme="minorEastAsia" w:hAnsiTheme="minorEastAsia" w:cs="Arial"/>
                <w:sz w:val="22"/>
              </w:rPr>
              <w:t>官方微博</w:t>
            </w:r>
            <w:proofErr w:type="gramEnd"/>
          </w:p>
        </w:tc>
      </w:tr>
    </w:tbl>
    <w:p w14:paraId="5A85DCC4" w14:textId="332463F8" w:rsidR="00504465" w:rsidRPr="00327A67" w:rsidRDefault="00EC22E1" w:rsidP="00327A67">
      <w:pPr>
        <w:spacing w:before="120" w:after="120" w:line="288" w:lineRule="auto"/>
        <w:jc w:val="center"/>
        <w:rPr>
          <w:rStyle w:val="a3"/>
          <w:rFonts w:asciiTheme="minorEastAsia" w:hAnsiTheme="minorEastAsia" w:cstheme="minorBidi"/>
          <w:b w:val="0"/>
          <w:bCs w:val="0"/>
        </w:rPr>
      </w:pPr>
      <w:r w:rsidRPr="004D2F17">
        <w:rPr>
          <w:rFonts w:asciiTheme="minorEastAsia" w:hAnsiTheme="minorEastAsia" w:cs="Arial"/>
          <w:sz w:val="22"/>
        </w:rPr>
        <w:lastRenderedPageBreak/>
        <w:t>石头科技官网：</w:t>
      </w:r>
      <w:r w:rsidRPr="004D2F17">
        <w:rPr>
          <w:rFonts w:asciiTheme="minorEastAsia" w:hAnsiTheme="minorEastAsia" w:cs="Arial"/>
          <w:sz w:val="22"/>
        </w:rPr>
        <w:t>https://www.roborock.com</w:t>
      </w:r>
    </w:p>
    <w:p w14:paraId="6A0A1E65" w14:textId="28B823B1" w:rsidR="00F726F2" w:rsidRPr="00F726F2" w:rsidRDefault="00F726F2" w:rsidP="00F726F2">
      <w:pPr>
        <w:jc w:val="left"/>
        <w:rPr>
          <w:rStyle w:val="a3"/>
          <w:rFonts w:ascii="微软雅黑" w:eastAsia="微软雅黑" w:hAnsi="微软雅黑"/>
          <w:sz w:val="22"/>
          <w:szCs w:val="24"/>
        </w:rPr>
      </w:pPr>
      <w:r w:rsidRPr="00F726F2">
        <w:rPr>
          <w:rStyle w:val="a3"/>
          <w:rFonts w:ascii="微软雅黑" w:eastAsia="微软雅黑" w:hAnsi="微软雅黑" w:hint="eastAsia"/>
          <w:sz w:val="22"/>
          <w:szCs w:val="24"/>
        </w:rPr>
        <w:t>常见问题：</w:t>
      </w:r>
    </w:p>
    <w:p w14:paraId="213CFA6F" w14:textId="4EA746AF" w:rsidR="00F726F2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Q1</w:t>
      </w:r>
      <w:r>
        <w:rPr>
          <w:rFonts w:ascii="微软雅黑" w:eastAsia="微软雅黑" w:hAnsi="微软雅黑" w:hint="eastAsia"/>
          <w:b/>
          <w:kern w:val="0"/>
        </w:rPr>
        <w:t>：</w:t>
      </w:r>
      <w:r w:rsidRPr="008345D8">
        <w:rPr>
          <w:rFonts w:ascii="微软雅黑" w:eastAsia="微软雅黑" w:hAnsi="微软雅黑" w:hint="eastAsia"/>
          <w:b/>
          <w:kern w:val="0"/>
        </w:rPr>
        <w:t>如何申请校园招聘？</w:t>
      </w:r>
    </w:p>
    <w:p w14:paraId="024F81A4" w14:textId="49310D8E" w:rsidR="0007388F" w:rsidRPr="0007388F" w:rsidRDefault="0007388F" w:rsidP="0007388F">
      <w:pPr>
        <w:spacing w:before="120" w:after="120" w:line="288" w:lineRule="auto"/>
        <w:jc w:val="left"/>
        <w:rPr>
          <w:rFonts w:asciiTheme="minorEastAsia" w:hAnsiTheme="minorEastAsia" w:hint="eastAsia"/>
        </w:rPr>
      </w:pPr>
      <w:r>
        <w:rPr>
          <w:rFonts w:ascii="微软雅黑" w:eastAsia="微软雅黑" w:hAnsi="微软雅黑" w:hint="eastAsia"/>
          <w:b/>
          <w:bCs/>
          <w:color w:val="000000" w:themeColor="text1"/>
        </w:rPr>
        <w:t>1）、</w:t>
      </w:r>
      <w:r w:rsidRPr="0007388F">
        <w:rPr>
          <w:rFonts w:ascii="微软雅黑" w:eastAsia="微软雅黑" w:hAnsi="微软雅黑" w:hint="eastAsia"/>
          <w:b/>
          <w:bCs/>
          <w:color w:val="000000" w:themeColor="text1"/>
        </w:rPr>
        <w:t>P</w:t>
      </w:r>
      <w:r w:rsidRPr="0007388F">
        <w:rPr>
          <w:rFonts w:ascii="微软雅黑" w:eastAsia="微软雅黑" w:hAnsi="微软雅黑"/>
          <w:b/>
          <w:bCs/>
          <w:color w:val="000000" w:themeColor="text1"/>
        </w:rPr>
        <w:t>C</w:t>
      </w:r>
      <w:r w:rsidRPr="0007388F">
        <w:rPr>
          <w:rFonts w:ascii="微软雅黑" w:eastAsia="微软雅黑" w:hAnsi="微软雅黑" w:hint="eastAsia"/>
          <w:b/>
          <w:bCs/>
          <w:color w:val="000000" w:themeColor="text1"/>
        </w:rPr>
        <w:t>端投递：</w:t>
      </w:r>
      <w:hyperlink r:id="rId11" w:history="1">
        <w:r w:rsidRPr="0007388F">
          <w:rPr>
            <w:rFonts w:ascii="微软雅黑" w:eastAsia="微软雅黑" w:hAnsi="微软雅黑"/>
            <w:b/>
            <w:color w:val="000000" w:themeColor="text1"/>
          </w:rPr>
          <w:t>https://roborock.zhiye.com/</w:t>
        </w:r>
      </w:hyperlink>
      <w:r w:rsidRPr="0007388F">
        <w:rPr>
          <w:rFonts w:ascii="微软雅黑" w:eastAsia="微软雅黑" w:hAnsi="微软雅黑" w:hint="eastAsia"/>
          <w:b/>
          <w:bCs/>
          <w:color w:val="000000" w:themeColor="text1"/>
        </w:rPr>
        <w:t>，进入校园招聘页面投递。</w:t>
      </w:r>
    </w:p>
    <w:p w14:paraId="3B6043D3" w14:textId="6ABE7FA9" w:rsidR="00F726F2" w:rsidRDefault="0007388F" w:rsidP="00F726F2">
      <w:pPr>
        <w:jc w:val="left"/>
        <w:rPr>
          <w:rFonts w:ascii="微软雅黑" w:eastAsia="微软雅黑" w:hAnsi="微软雅黑"/>
          <w:b/>
          <w:bCs/>
          <w:color w:val="000000" w:themeColor="text1"/>
        </w:rPr>
      </w:pPr>
      <w:r>
        <w:rPr>
          <w:rFonts w:ascii="微软雅黑" w:eastAsia="微软雅黑" w:hAnsi="微软雅黑"/>
          <w:b/>
          <w:bCs/>
          <w:color w:val="000000" w:themeColor="text1"/>
        </w:rPr>
        <w:t>2</w:t>
      </w:r>
      <w:r w:rsidR="00F726F2">
        <w:rPr>
          <w:rFonts w:ascii="微软雅黑" w:eastAsia="微软雅黑" w:hAnsi="微软雅黑" w:hint="eastAsia"/>
          <w:b/>
          <w:bCs/>
          <w:color w:val="000000" w:themeColor="text1"/>
        </w:rPr>
        <w:t>）、</w:t>
      </w:r>
      <w:proofErr w:type="gramStart"/>
      <w:r w:rsidR="00F726F2">
        <w:rPr>
          <w:rFonts w:ascii="微软雅黑" w:eastAsia="微软雅黑" w:hAnsi="微软雅黑" w:hint="eastAsia"/>
          <w:b/>
          <w:bCs/>
          <w:color w:val="000000" w:themeColor="text1"/>
        </w:rPr>
        <w:t>扫码投递</w:t>
      </w:r>
      <w:proofErr w:type="gramEnd"/>
    </w:p>
    <w:p w14:paraId="7716C4C6" w14:textId="77777777" w:rsidR="00F726F2" w:rsidRDefault="00F726F2" w:rsidP="00F726F2">
      <w:pPr>
        <w:jc w:val="left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0F97F5F8" wp14:editId="53C3DE0B">
            <wp:extent cx="1250950" cy="1250950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D8F0" w14:textId="5B18AFE0" w:rsidR="00F726F2" w:rsidRDefault="0007388F" w:rsidP="00F726F2">
      <w:pPr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3</w:t>
      </w:r>
      <w:r w:rsidR="00F726F2">
        <w:rPr>
          <w:rFonts w:ascii="微软雅黑" w:eastAsia="微软雅黑" w:hAnsi="微软雅黑" w:hint="eastAsia"/>
          <w:b/>
        </w:rPr>
        <w:t>）、邮箱投递</w:t>
      </w:r>
    </w:p>
    <w:p w14:paraId="599A5683" w14:textId="77777777" w:rsidR="00F726F2" w:rsidRDefault="00F726F2" w:rsidP="00F726F2">
      <w:pPr>
        <w:jc w:val="left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</w:rPr>
        <w:t>发送邮箱至：</w:t>
      </w:r>
      <w:hyperlink r:id="rId13" w:history="1">
        <w:r>
          <w:rPr>
            <w:rStyle w:val="a4"/>
            <w:rFonts w:ascii="微软雅黑" w:eastAsia="微软雅黑" w:hAnsi="微软雅黑"/>
          </w:rPr>
          <w:t>recruiter@roborock.com</w:t>
        </w:r>
      </w:hyperlink>
    </w:p>
    <w:p w14:paraId="10F5CBF0" w14:textId="77777777" w:rsidR="00F726F2" w:rsidRDefault="00F726F2" w:rsidP="00F726F2">
      <w:pPr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邮件命名规则：姓名+应聘职位+毕业院校</w:t>
      </w:r>
    </w:p>
    <w:p w14:paraId="75AB853B" w14:textId="77777777" w:rsidR="00F726F2" w:rsidRPr="00BF5F54" w:rsidRDefault="00F726F2" w:rsidP="00F726F2">
      <w:pPr>
        <w:jc w:val="left"/>
        <w:rPr>
          <w:rFonts w:ascii="微软雅黑" w:eastAsia="微软雅黑" w:hAnsi="微软雅黑"/>
          <w:kern w:val="0"/>
        </w:rPr>
      </w:pPr>
    </w:p>
    <w:p w14:paraId="50232CD5" w14:textId="77777777" w:rsidR="00F726F2" w:rsidRPr="008345D8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Q2</w:t>
      </w:r>
      <w:r>
        <w:rPr>
          <w:rFonts w:ascii="微软雅黑" w:eastAsia="微软雅黑" w:hAnsi="微软雅黑" w:hint="eastAsia"/>
          <w:b/>
          <w:kern w:val="0"/>
        </w:rPr>
        <w:t>：</w:t>
      </w:r>
      <w:r w:rsidRPr="008345D8">
        <w:rPr>
          <w:rFonts w:ascii="微软雅黑" w:eastAsia="微软雅黑" w:hAnsi="微软雅黑" w:hint="eastAsia"/>
          <w:b/>
          <w:kern w:val="0"/>
        </w:rPr>
        <w:t>请问投递简历之后多长时间会有消息反馈呢？</w:t>
      </w:r>
      <w:r w:rsidRPr="008345D8">
        <w:rPr>
          <w:rFonts w:ascii="微软雅黑" w:eastAsia="微软雅黑" w:hAnsi="微软雅黑"/>
          <w:b/>
          <w:kern w:val="0"/>
        </w:rPr>
        <w:t xml:space="preserve">  </w:t>
      </w:r>
    </w:p>
    <w:p w14:paraId="707BBFB7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  <w:r w:rsidRPr="008345D8">
        <w:rPr>
          <w:rFonts w:ascii="微软雅黑" w:eastAsia="微软雅黑" w:hAnsi="微软雅黑"/>
          <w:kern w:val="0"/>
        </w:rPr>
        <w:t>A</w:t>
      </w:r>
      <w:r>
        <w:rPr>
          <w:rFonts w:ascii="微软雅黑" w:eastAsia="微软雅黑" w:hAnsi="微软雅黑" w:hint="eastAsia"/>
          <w:kern w:val="0"/>
        </w:rPr>
        <w:t>：</w:t>
      </w:r>
      <w:r w:rsidRPr="008345D8">
        <w:rPr>
          <w:rFonts w:ascii="微软雅黑" w:eastAsia="微软雅黑" w:hAnsi="微软雅黑" w:hint="eastAsia"/>
          <w:kern w:val="0"/>
        </w:rPr>
        <w:t>预计</w:t>
      </w:r>
      <w:r>
        <w:rPr>
          <w:rFonts w:ascii="微软雅黑" w:eastAsia="微软雅黑" w:hAnsi="微软雅黑" w:hint="eastAsia"/>
          <w:kern w:val="0"/>
        </w:rPr>
        <w:t>3个工作日内</w:t>
      </w:r>
      <w:r w:rsidRPr="008345D8">
        <w:rPr>
          <w:rFonts w:ascii="微软雅黑" w:eastAsia="微软雅黑" w:hAnsi="微软雅黑" w:hint="eastAsia"/>
          <w:kern w:val="0"/>
        </w:rPr>
        <w:t>回复，我们会以最快的速度抓紧时间联系大家！</w:t>
      </w:r>
    </w:p>
    <w:p w14:paraId="5676D59A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</w:p>
    <w:p w14:paraId="27ED542E" w14:textId="77777777" w:rsidR="00F726F2" w:rsidRPr="008345D8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Q3</w:t>
      </w:r>
      <w:r>
        <w:rPr>
          <w:rFonts w:ascii="微软雅黑" w:eastAsia="微软雅黑" w:hAnsi="微软雅黑" w:hint="eastAsia"/>
          <w:b/>
          <w:kern w:val="0"/>
        </w:rPr>
        <w:t>：</w:t>
      </w:r>
      <w:r w:rsidRPr="008345D8">
        <w:rPr>
          <w:rFonts w:ascii="微软雅黑" w:eastAsia="微软雅黑" w:hAnsi="微软雅黑" w:hint="eastAsia"/>
          <w:b/>
          <w:kern w:val="0"/>
        </w:rPr>
        <w:t>请问怎么知道筛选结果呢？</w:t>
      </w:r>
      <w:r w:rsidRPr="008345D8">
        <w:rPr>
          <w:rFonts w:ascii="微软雅黑" w:eastAsia="微软雅黑" w:hAnsi="微软雅黑"/>
          <w:b/>
          <w:kern w:val="0"/>
        </w:rPr>
        <w:t xml:space="preserve">  </w:t>
      </w:r>
    </w:p>
    <w:p w14:paraId="56C33D61" w14:textId="7EB18277" w:rsidR="00F726F2" w:rsidRPr="008345D8" w:rsidRDefault="00F726F2" w:rsidP="00F726F2">
      <w:pPr>
        <w:jc w:val="left"/>
        <w:rPr>
          <w:rFonts w:ascii="微软雅黑" w:eastAsia="微软雅黑" w:hAnsi="微软雅黑"/>
          <w:color w:val="FF0000"/>
          <w:kern w:val="0"/>
          <w:sz w:val="18"/>
        </w:rPr>
      </w:pPr>
      <w:r w:rsidRPr="008345D8">
        <w:rPr>
          <w:rFonts w:ascii="微软雅黑" w:eastAsia="微软雅黑" w:hAnsi="微软雅黑"/>
          <w:kern w:val="0"/>
        </w:rPr>
        <w:t>A</w:t>
      </w:r>
      <w:r>
        <w:rPr>
          <w:rFonts w:ascii="微软雅黑" w:eastAsia="微软雅黑" w:hAnsi="微软雅黑" w:hint="eastAsia"/>
          <w:kern w:val="0"/>
        </w:rPr>
        <w:t>：</w:t>
      </w:r>
      <w:r w:rsidRPr="008345D8">
        <w:rPr>
          <w:rFonts w:ascii="微软雅黑" w:eastAsia="微软雅黑" w:hAnsi="微软雅黑" w:hint="eastAsia"/>
          <w:kern w:val="0"/>
        </w:rPr>
        <w:t>简历筛选通过</w:t>
      </w:r>
      <w:r>
        <w:rPr>
          <w:rFonts w:ascii="微软雅黑" w:eastAsia="微软雅黑" w:hAnsi="微软雅黑" w:hint="eastAsia"/>
          <w:kern w:val="0"/>
        </w:rPr>
        <w:t>，</w:t>
      </w:r>
      <w:r w:rsidRPr="008345D8">
        <w:rPr>
          <w:rFonts w:ascii="微软雅黑" w:eastAsia="微软雅黑" w:hAnsi="微软雅黑" w:hint="eastAsia"/>
          <w:kern w:val="0"/>
        </w:rPr>
        <w:t>会收到</w:t>
      </w:r>
      <w:r w:rsidRPr="008345D8">
        <w:rPr>
          <w:rFonts w:ascii="微软雅黑" w:eastAsia="微软雅黑" w:hAnsi="微软雅黑"/>
          <w:kern w:val="0"/>
        </w:rPr>
        <w:t>HR</w:t>
      </w:r>
      <w:r>
        <w:rPr>
          <w:rFonts w:ascii="微软雅黑" w:eastAsia="微软雅黑" w:hAnsi="微软雅黑" w:hint="eastAsia"/>
          <w:kern w:val="0"/>
        </w:rPr>
        <w:t>同学</w:t>
      </w:r>
      <w:r w:rsidRPr="008345D8">
        <w:rPr>
          <w:rFonts w:ascii="微软雅黑" w:eastAsia="微软雅黑" w:hAnsi="微软雅黑" w:hint="eastAsia"/>
          <w:kern w:val="0"/>
        </w:rPr>
        <w:t>的电话，进行</w:t>
      </w:r>
      <w:r w:rsidR="0048399B">
        <w:rPr>
          <w:rFonts w:ascii="微软雅黑" w:eastAsia="微软雅黑" w:hAnsi="微软雅黑" w:hint="eastAsia"/>
          <w:kern w:val="0"/>
        </w:rPr>
        <w:t>下一轮</w:t>
      </w:r>
      <w:r w:rsidRPr="008345D8">
        <w:rPr>
          <w:rFonts w:ascii="微软雅黑" w:eastAsia="微软雅黑" w:hAnsi="微软雅黑" w:hint="eastAsia"/>
          <w:kern w:val="0"/>
        </w:rPr>
        <w:t>笔试</w:t>
      </w:r>
      <w:r w:rsidRPr="008345D8">
        <w:rPr>
          <w:rFonts w:ascii="微软雅黑" w:eastAsia="微软雅黑" w:hAnsi="微软雅黑"/>
          <w:kern w:val="0"/>
        </w:rPr>
        <w:t>/</w:t>
      </w:r>
      <w:r w:rsidRPr="008345D8">
        <w:rPr>
          <w:rFonts w:ascii="微软雅黑" w:eastAsia="微软雅黑" w:hAnsi="微软雅黑" w:hint="eastAsia"/>
          <w:kern w:val="0"/>
        </w:rPr>
        <w:t>面试邀约。</w:t>
      </w:r>
      <w:r w:rsidRPr="008345D8">
        <w:rPr>
          <w:rFonts w:ascii="微软雅黑" w:eastAsia="微软雅黑" w:hAnsi="微软雅黑"/>
          <w:color w:val="FF0000"/>
          <w:kern w:val="0"/>
          <w:sz w:val="18"/>
        </w:rPr>
        <w:t xml:space="preserve"> </w:t>
      </w:r>
    </w:p>
    <w:p w14:paraId="1B1695D2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</w:p>
    <w:p w14:paraId="4C7E5C20" w14:textId="77777777" w:rsidR="00F726F2" w:rsidRPr="008345D8" w:rsidRDefault="00F726F2" w:rsidP="00F726F2">
      <w:pPr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Q4</w:t>
      </w:r>
      <w:r>
        <w:rPr>
          <w:rFonts w:ascii="微软雅黑" w:eastAsia="微软雅黑" w:hAnsi="微软雅黑" w:hint="eastAsia"/>
          <w:b/>
          <w:kern w:val="0"/>
        </w:rPr>
        <w:t>：</w:t>
      </w:r>
      <w:r w:rsidRPr="008345D8">
        <w:rPr>
          <w:rFonts w:ascii="微软雅黑" w:eastAsia="微软雅黑" w:hAnsi="微软雅黑" w:hint="eastAsia"/>
          <w:b/>
          <w:kern w:val="0"/>
        </w:rPr>
        <w:t>请问招聘应届生和实习生面试流程是什么样的？</w:t>
      </w:r>
      <w:r w:rsidRPr="008345D8">
        <w:rPr>
          <w:rFonts w:ascii="微软雅黑" w:eastAsia="微软雅黑" w:hAnsi="微软雅黑"/>
          <w:b/>
          <w:kern w:val="0"/>
        </w:rPr>
        <w:t xml:space="preserve">  </w:t>
      </w:r>
    </w:p>
    <w:p w14:paraId="26A1125D" w14:textId="6B389852" w:rsidR="00F726F2" w:rsidRDefault="00F726F2" w:rsidP="00F726F2">
      <w:pPr>
        <w:ind w:left="315" w:hangingChars="150" w:hanging="315"/>
        <w:jc w:val="left"/>
        <w:rPr>
          <w:rFonts w:ascii="微软雅黑" w:eastAsia="微软雅黑" w:hAnsi="微软雅黑"/>
          <w:kern w:val="0"/>
        </w:rPr>
      </w:pPr>
      <w:r w:rsidRPr="008345D8">
        <w:rPr>
          <w:rFonts w:ascii="微软雅黑" w:eastAsia="微软雅黑" w:hAnsi="微软雅黑"/>
          <w:kern w:val="0"/>
        </w:rPr>
        <w:t>A</w:t>
      </w:r>
      <w:r>
        <w:rPr>
          <w:rFonts w:ascii="微软雅黑" w:eastAsia="微软雅黑" w:hAnsi="微软雅黑" w:hint="eastAsia"/>
          <w:kern w:val="0"/>
        </w:rPr>
        <w:t>：应届生针对的</w:t>
      </w:r>
      <w:r w:rsidRPr="008345D8">
        <w:rPr>
          <w:rFonts w:ascii="微软雅黑" w:eastAsia="微软雅黑" w:hAnsi="微软雅黑" w:hint="eastAsia"/>
          <w:kern w:val="0"/>
        </w:rPr>
        <w:t>是</w:t>
      </w:r>
      <w:r w:rsidRPr="008345D8">
        <w:rPr>
          <w:rFonts w:ascii="微软雅黑" w:eastAsia="微软雅黑" w:hAnsi="微软雅黑"/>
          <w:kern w:val="0"/>
        </w:rPr>
        <w:t>202</w:t>
      </w:r>
      <w:r>
        <w:rPr>
          <w:rFonts w:ascii="微软雅黑" w:eastAsia="微软雅黑" w:hAnsi="微软雅黑" w:hint="eastAsia"/>
          <w:kern w:val="0"/>
        </w:rPr>
        <w:t>3</w:t>
      </w:r>
      <w:r w:rsidRPr="008345D8">
        <w:rPr>
          <w:rFonts w:ascii="微软雅黑" w:eastAsia="微软雅黑" w:hAnsi="微软雅黑" w:hint="eastAsia"/>
          <w:kern w:val="0"/>
        </w:rPr>
        <w:t>届同学，分为笔试</w:t>
      </w:r>
      <w:r>
        <w:rPr>
          <w:rFonts w:ascii="微软雅黑" w:eastAsia="微软雅黑" w:hAnsi="微软雅黑" w:hint="eastAsia"/>
          <w:kern w:val="0"/>
        </w:rPr>
        <w:t>（部分岗位）、</w:t>
      </w:r>
      <w:r w:rsidRPr="008345D8">
        <w:rPr>
          <w:rFonts w:ascii="微软雅黑" w:eastAsia="微软雅黑" w:hAnsi="微软雅黑"/>
          <w:kern w:val="0"/>
        </w:rPr>
        <w:t>2-3</w:t>
      </w:r>
      <w:r w:rsidRPr="008345D8">
        <w:rPr>
          <w:rFonts w:ascii="微软雅黑" w:eastAsia="微软雅黑" w:hAnsi="微软雅黑" w:hint="eastAsia"/>
          <w:kern w:val="0"/>
        </w:rPr>
        <w:t>轮技术面试及</w:t>
      </w:r>
      <w:r w:rsidRPr="008345D8">
        <w:rPr>
          <w:rFonts w:ascii="微软雅黑" w:eastAsia="微软雅黑" w:hAnsi="微软雅黑"/>
          <w:kern w:val="0"/>
        </w:rPr>
        <w:t>HR</w:t>
      </w:r>
      <w:r w:rsidRPr="008345D8">
        <w:rPr>
          <w:rFonts w:ascii="微软雅黑" w:eastAsia="微软雅黑" w:hAnsi="微软雅黑" w:hint="eastAsia"/>
          <w:kern w:val="0"/>
        </w:rPr>
        <w:t>面试</w:t>
      </w:r>
      <w:r>
        <w:rPr>
          <w:rFonts w:ascii="微软雅黑" w:eastAsia="微软雅黑" w:hAnsi="微软雅黑" w:hint="eastAsia"/>
          <w:kern w:val="0"/>
        </w:rPr>
        <w:t>；</w:t>
      </w:r>
      <w:r w:rsidRPr="008345D8">
        <w:rPr>
          <w:rFonts w:ascii="微软雅黑" w:eastAsia="微软雅黑" w:hAnsi="微软雅黑" w:hint="eastAsia"/>
          <w:kern w:val="0"/>
        </w:rPr>
        <w:t>实习生针对的是</w:t>
      </w:r>
      <w:r w:rsidRPr="008345D8">
        <w:rPr>
          <w:rFonts w:ascii="微软雅黑" w:eastAsia="微软雅黑" w:hAnsi="微软雅黑"/>
          <w:kern w:val="0"/>
        </w:rPr>
        <w:t>202</w:t>
      </w:r>
      <w:r>
        <w:rPr>
          <w:rFonts w:ascii="微软雅黑" w:eastAsia="微软雅黑" w:hAnsi="微软雅黑" w:hint="eastAsia"/>
          <w:kern w:val="0"/>
        </w:rPr>
        <w:t>3</w:t>
      </w:r>
      <w:r w:rsidRPr="008345D8">
        <w:rPr>
          <w:rFonts w:ascii="微软雅黑" w:eastAsia="微软雅黑" w:hAnsi="微软雅黑" w:hint="eastAsia"/>
          <w:kern w:val="0"/>
        </w:rPr>
        <w:t>届及之后同学，分为</w:t>
      </w:r>
      <w:r w:rsidRPr="008345D8">
        <w:rPr>
          <w:rFonts w:ascii="微软雅黑" w:eastAsia="微软雅黑" w:hAnsi="微软雅黑"/>
          <w:kern w:val="0"/>
        </w:rPr>
        <w:t>1-2</w:t>
      </w:r>
      <w:r w:rsidRPr="008345D8">
        <w:rPr>
          <w:rFonts w:ascii="微软雅黑" w:eastAsia="微软雅黑" w:hAnsi="微软雅黑" w:hint="eastAsia"/>
          <w:kern w:val="0"/>
        </w:rPr>
        <w:t>轮</w:t>
      </w:r>
      <w:r>
        <w:rPr>
          <w:rFonts w:ascii="微软雅黑" w:eastAsia="微软雅黑" w:hAnsi="微软雅黑" w:hint="eastAsia"/>
          <w:kern w:val="0"/>
        </w:rPr>
        <w:t>技术</w:t>
      </w:r>
      <w:r w:rsidRPr="008345D8">
        <w:rPr>
          <w:rFonts w:ascii="微软雅黑" w:eastAsia="微软雅黑" w:hAnsi="微软雅黑" w:hint="eastAsia"/>
          <w:kern w:val="0"/>
        </w:rPr>
        <w:t>面试</w:t>
      </w:r>
      <w:r>
        <w:rPr>
          <w:rFonts w:ascii="微软雅黑" w:eastAsia="微软雅黑" w:hAnsi="微软雅黑" w:hint="eastAsia"/>
          <w:kern w:val="0"/>
        </w:rPr>
        <w:t>、</w:t>
      </w:r>
      <w:r w:rsidRPr="008345D8">
        <w:rPr>
          <w:rFonts w:ascii="微软雅黑" w:eastAsia="微软雅黑" w:hAnsi="微软雅黑"/>
          <w:kern w:val="0"/>
        </w:rPr>
        <w:t>HR</w:t>
      </w:r>
      <w:r w:rsidRPr="008345D8">
        <w:rPr>
          <w:rFonts w:ascii="微软雅黑" w:eastAsia="微软雅黑" w:hAnsi="微软雅黑" w:hint="eastAsia"/>
          <w:kern w:val="0"/>
        </w:rPr>
        <w:t>面试。</w:t>
      </w:r>
    </w:p>
    <w:p w14:paraId="75387DB8" w14:textId="77777777" w:rsidR="003F46BC" w:rsidRPr="008345D8" w:rsidRDefault="003F46BC" w:rsidP="00F726F2">
      <w:pPr>
        <w:ind w:left="315" w:hangingChars="150" w:hanging="315"/>
        <w:jc w:val="left"/>
        <w:rPr>
          <w:rFonts w:ascii="微软雅黑" w:eastAsia="微软雅黑" w:hAnsi="微软雅黑"/>
          <w:kern w:val="0"/>
        </w:rPr>
      </w:pPr>
    </w:p>
    <w:p w14:paraId="0C4A525B" w14:textId="77777777" w:rsidR="00F726F2" w:rsidRPr="008345D8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Q5:</w:t>
      </w:r>
      <w:r>
        <w:rPr>
          <w:rFonts w:ascii="微软雅黑" w:eastAsia="微软雅黑" w:hAnsi="微软雅黑"/>
          <w:b/>
          <w:kern w:val="0"/>
        </w:rPr>
        <w:t xml:space="preserve"> </w:t>
      </w:r>
      <w:r w:rsidRPr="008345D8">
        <w:rPr>
          <w:rFonts w:ascii="微软雅黑" w:eastAsia="微软雅黑" w:hAnsi="微软雅黑" w:hint="eastAsia"/>
          <w:b/>
          <w:kern w:val="0"/>
        </w:rPr>
        <w:t>请问面试需要做哪些准备呢？</w:t>
      </w:r>
      <w:r w:rsidRPr="008345D8">
        <w:rPr>
          <w:rFonts w:ascii="微软雅黑" w:eastAsia="微软雅黑" w:hAnsi="微软雅黑"/>
          <w:b/>
          <w:kern w:val="0"/>
        </w:rPr>
        <w:t xml:space="preserve">    </w:t>
      </w:r>
    </w:p>
    <w:p w14:paraId="1A4614FF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  <w:r w:rsidRPr="008345D8">
        <w:rPr>
          <w:rFonts w:ascii="微软雅黑" w:eastAsia="微软雅黑" w:hAnsi="微软雅黑"/>
          <w:kern w:val="0"/>
        </w:rPr>
        <w:t>A:</w:t>
      </w:r>
      <w:r>
        <w:rPr>
          <w:rFonts w:ascii="微软雅黑" w:eastAsia="微软雅黑" w:hAnsi="微软雅黑"/>
          <w:kern w:val="0"/>
        </w:rPr>
        <w:t xml:space="preserve"> </w:t>
      </w:r>
      <w:r w:rsidRPr="008345D8">
        <w:rPr>
          <w:rFonts w:ascii="微软雅黑" w:eastAsia="微软雅黑" w:hAnsi="微软雅黑" w:hint="eastAsia"/>
          <w:kern w:val="0"/>
        </w:rPr>
        <w:t>我们会从基础知识</w:t>
      </w:r>
      <w:r>
        <w:rPr>
          <w:rFonts w:ascii="微软雅黑" w:eastAsia="微软雅黑" w:hAnsi="微软雅黑" w:hint="eastAsia"/>
          <w:kern w:val="0"/>
        </w:rPr>
        <w:t>、</w:t>
      </w:r>
      <w:r w:rsidRPr="008345D8">
        <w:rPr>
          <w:rFonts w:ascii="微软雅黑" w:eastAsia="微软雅黑" w:hAnsi="微软雅黑" w:hint="eastAsia"/>
          <w:kern w:val="0"/>
        </w:rPr>
        <w:t>专业能力</w:t>
      </w:r>
      <w:r>
        <w:rPr>
          <w:rFonts w:ascii="微软雅黑" w:eastAsia="微软雅黑" w:hAnsi="微软雅黑" w:hint="eastAsia"/>
          <w:kern w:val="0"/>
        </w:rPr>
        <w:t>、</w:t>
      </w:r>
      <w:r w:rsidRPr="008345D8">
        <w:rPr>
          <w:rFonts w:ascii="微软雅黑" w:eastAsia="微软雅黑" w:hAnsi="微软雅黑" w:hint="eastAsia"/>
          <w:kern w:val="0"/>
        </w:rPr>
        <w:t>综合发展</w:t>
      </w:r>
      <w:r>
        <w:rPr>
          <w:rFonts w:ascii="微软雅黑" w:eastAsia="微软雅黑" w:hAnsi="微软雅黑" w:hint="eastAsia"/>
          <w:kern w:val="0"/>
        </w:rPr>
        <w:t>、</w:t>
      </w:r>
      <w:r w:rsidRPr="008345D8">
        <w:rPr>
          <w:rFonts w:ascii="微软雅黑" w:eastAsia="微软雅黑" w:hAnsi="微软雅黑" w:hint="eastAsia"/>
          <w:kern w:val="0"/>
        </w:rPr>
        <w:t>未来潜力等多方面综合筛选，做最真实的自己就好</w:t>
      </w:r>
      <w:r>
        <w:rPr>
          <w:rFonts w:ascii="微软雅黑" w:eastAsia="微软雅黑" w:hAnsi="微软雅黑" w:hint="eastAsia"/>
          <w:kern w:val="0"/>
        </w:rPr>
        <w:t>，</w:t>
      </w:r>
      <w:r w:rsidRPr="008345D8">
        <w:rPr>
          <w:rFonts w:ascii="微软雅黑" w:eastAsia="微软雅黑" w:hAnsi="微软雅黑" w:hint="eastAsia"/>
          <w:kern w:val="0"/>
        </w:rPr>
        <w:t>不要有太大压力和负担</w:t>
      </w:r>
      <w:r>
        <w:rPr>
          <w:rFonts w:ascii="微软雅黑" w:eastAsia="微软雅黑" w:hAnsi="微软雅黑" w:hint="eastAsia"/>
          <w:kern w:val="0"/>
        </w:rPr>
        <w:t>哦</w:t>
      </w:r>
      <w:r>
        <w:rPr>
          <w:rFonts w:ascii="微软雅黑" w:eastAsia="微软雅黑" w:hAnsi="微软雅黑"/>
          <w:kern w:val="0"/>
        </w:rPr>
        <w:t>~</w:t>
      </w:r>
    </w:p>
    <w:p w14:paraId="0DA04D5C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</w:p>
    <w:p w14:paraId="59C48A47" w14:textId="77777777" w:rsidR="00F726F2" w:rsidRPr="008345D8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Q6:</w:t>
      </w:r>
      <w:r>
        <w:rPr>
          <w:rFonts w:ascii="微软雅黑" w:eastAsia="微软雅黑" w:hAnsi="微软雅黑"/>
          <w:b/>
          <w:kern w:val="0"/>
        </w:rPr>
        <w:t xml:space="preserve"> </w:t>
      </w:r>
      <w:r w:rsidRPr="008345D8">
        <w:rPr>
          <w:rFonts w:ascii="微软雅黑" w:eastAsia="微软雅黑" w:hAnsi="微软雅黑" w:hint="eastAsia"/>
          <w:b/>
          <w:kern w:val="0"/>
        </w:rPr>
        <w:t>请问我在外地或者国外，而且现在受疫情影响，无法参加现场面试怎么办？</w:t>
      </w:r>
    </w:p>
    <w:p w14:paraId="63F9A70C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  <w:r w:rsidRPr="008345D8">
        <w:rPr>
          <w:rFonts w:ascii="微软雅黑" w:eastAsia="微软雅黑" w:hAnsi="微软雅黑"/>
          <w:kern w:val="0"/>
        </w:rPr>
        <w:t>A:</w:t>
      </w:r>
      <w:r>
        <w:rPr>
          <w:rFonts w:ascii="微软雅黑" w:eastAsia="微软雅黑" w:hAnsi="微软雅黑"/>
          <w:kern w:val="0"/>
        </w:rPr>
        <w:t xml:space="preserve"> </w:t>
      </w:r>
      <w:r w:rsidRPr="008345D8">
        <w:rPr>
          <w:rFonts w:ascii="微软雅黑" w:eastAsia="微软雅黑" w:hAnsi="微软雅黑" w:hint="eastAsia"/>
          <w:kern w:val="0"/>
        </w:rPr>
        <w:t>我们此次</w:t>
      </w:r>
      <w:proofErr w:type="gramStart"/>
      <w:r>
        <w:rPr>
          <w:rFonts w:ascii="微软雅黑" w:eastAsia="微软雅黑" w:hAnsi="微软雅黑" w:hint="eastAsia"/>
          <w:kern w:val="0"/>
        </w:rPr>
        <w:t>校招</w:t>
      </w:r>
      <w:r w:rsidRPr="008345D8">
        <w:rPr>
          <w:rFonts w:ascii="微软雅黑" w:eastAsia="微软雅黑" w:hAnsi="微软雅黑" w:hint="eastAsia"/>
          <w:kern w:val="0"/>
        </w:rPr>
        <w:t>采取线</w:t>
      </w:r>
      <w:proofErr w:type="gramEnd"/>
      <w:r w:rsidRPr="008345D8">
        <w:rPr>
          <w:rFonts w:ascii="微软雅黑" w:eastAsia="微软雅黑" w:hAnsi="微软雅黑" w:hint="eastAsia"/>
          <w:kern w:val="0"/>
        </w:rPr>
        <w:t>上笔试、</w:t>
      </w:r>
      <w:r>
        <w:rPr>
          <w:rFonts w:ascii="微软雅黑" w:eastAsia="微软雅黑" w:hAnsi="微软雅黑" w:hint="eastAsia"/>
          <w:kern w:val="0"/>
        </w:rPr>
        <w:t>线下/线上</w:t>
      </w:r>
      <w:r w:rsidRPr="008345D8">
        <w:rPr>
          <w:rFonts w:ascii="微软雅黑" w:eastAsia="微软雅黑" w:hAnsi="微软雅黑" w:hint="eastAsia"/>
          <w:kern w:val="0"/>
        </w:rPr>
        <w:t>面试的形式</w:t>
      </w:r>
      <w:r>
        <w:rPr>
          <w:rFonts w:ascii="微软雅黑" w:eastAsia="微软雅黑" w:hAnsi="微软雅黑" w:hint="eastAsia"/>
          <w:kern w:val="0"/>
        </w:rPr>
        <w:t>。</w:t>
      </w:r>
    </w:p>
    <w:p w14:paraId="7B8A6EB8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</w:p>
    <w:p w14:paraId="08C67040" w14:textId="77777777" w:rsidR="00F726F2" w:rsidRPr="008345D8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Q7:</w:t>
      </w:r>
      <w:r>
        <w:rPr>
          <w:rFonts w:ascii="微软雅黑" w:eastAsia="微软雅黑" w:hAnsi="微软雅黑"/>
          <w:b/>
          <w:kern w:val="0"/>
        </w:rPr>
        <w:t xml:space="preserve"> </w:t>
      </w:r>
      <w:r w:rsidRPr="008345D8">
        <w:rPr>
          <w:rFonts w:ascii="微软雅黑" w:eastAsia="微软雅黑" w:hAnsi="微软雅黑" w:hint="eastAsia"/>
          <w:b/>
          <w:kern w:val="0"/>
        </w:rPr>
        <w:t>请问面试后</w:t>
      </w:r>
      <w:proofErr w:type="gramStart"/>
      <w:r w:rsidRPr="008345D8">
        <w:rPr>
          <w:rFonts w:ascii="微软雅黑" w:eastAsia="微软雅黑" w:hAnsi="微软雅黑" w:hint="eastAsia"/>
          <w:b/>
          <w:kern w:val="0"/>
        </w:rPr>
        <w:t>多久会</w:t>
      </w:r>
      <w:proofErr w:type="gramEnd"/>
      <w:r w:rsidRPr="008345D8">
        <w:rPr>
          <w:rFonts w:ascii="微软雅黑" w:eastAsia="微软雅黑" w:hAnsi="微软雅黑" w:hint="eastAsia"/>
          <w:b/>
          <w:kern w:val="0"/>
        </w:rPr>
        <w:t>知道结果呢？</w:t>
      </w:r>
      <w:r w:rsidRPr="008345D8">
        <w:rPr>
          <w:rFonts w:ascii="微软雅黑" w:eastAsia="微软雅黑" w:hAnsi="微软雅黑"/>
          <w:b/>
          <w:kern w:val="0"/>
        </w:rPr>
        <w:t xml:space="preserve">   </w:t>
      </w:r>
    </w:p>
    <w:p w14:paraId="3FCCEDD7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  <w:r w:rsidRPr="008345D8">
        <w:rPr>
          <w:rFonts w:ascii="微软雅黑" w:eastAsia="微软雅黑" w:hAnsi="微软雅黑"/>
          <w:kern w:val="0"/>
        </w:rPr>
        <w:t>A:</w:t>
      </w:r>
      <w:r>
        <w:rPr>
          <w:rFonts w:ascii="微软雅黑" w:eastAsia="微软雅黑" w:hAnsi="微软雅黑"/>
          <w:kern w:val="0"/>
        </w:rPr>
        <w:t xml:space="preserve"> </w:t>
      </w:r>
      <w:r>
        <w:rPr>
          <w:rFonts w:ascii="微软雅黑" w:eastAsia="微软雅黑" w:hAnsi="微软雅黑" w:hint="eastAsia"/>
          <w:kern w:val="0"/>
        </w:rPr>
        <w:t>笔/面试</w:t>
      </w:r>
      <w:r w:rsidRPr="008345D8">
        <w:rPr>
          <w:rFonts w:ascii="微软雅黑" w:eastAsia="微软雅黑" w:hAnsi="微软雅黑" w:hint="eastAsia"/>
          <w:kern w:val="0"/>
        </w:rPr>
        <w:t>结束后</w:t>
      </w:r>
      <w:r>
        <w:rPr>
          <w:rFonts w:ascii="微软雅黑" w:eastAsia="微软雅黑" w:hAnsi="微软雅黑" w:hint="eastAsia"/>
          <w:kern w:val="0"/>
        </w:rPr>
        <w:t>，</w:t>
      </w:r>
      <w:r w:rsidRPr="008345D8">
        <w:rPr>
          <w:rFonts w:ascii="微软雅黑" w:eastAsia="微软雅黑" w:hAnsi="微软雅黑" w:hint="eastAsia"/>
          <w:kern w:val="0"/>
        </w:rPr>
        <w:t>一般</w:t>
      </w:r>
      <w:r>
        <w:rPr>
          <w:rFonts w:ascii="微软雅黑" w:eastAsia="微软雅黑" w:hAnsi="微软雅黑" w:hint="eastAsia"/>
          <w:kern w:val="0"/>
        </w:rPr>
        <w:t>3个工作日内</w:t>
      </w:r>
      <w:r w:rsidRPr="008345D8">
        <w:rPr>
          <w:rFonts w:ascii="微软雅黑" w:eastAsia="微软雅黑" w:hAnsi="微软雅黑" w:hint="eastAsia"/>
          <w:kern w:val="0"/>
        </w:rPr>
        <w:t>会给与回复</w:t>
      </w:r>
      <w:r>
        <w:rPr>
          <w:rFonts w:ascii="微软雅黑" w:eastAsia="微软雅黑" w:hAnsi="微软雅黑" w:hint="eastAsia"/>
          <w:kern w:val="0"/>
        </w:rPr>
        <w:t>，请大家随时关注邮箱</w:t>
      </w:r>
      <w:r w:rsidRPr="008345D8">
        <w:rPr>
          <w:rFonts w:ascii="微软雅黑" w:eastAsia="微软雅黑" w:hAnsi="微软雅黑" w:hint="eastAsia"/>
          <w:kern w:val="0"/>
        </w:rPr>
        <w:t>。</w:t>
      </w:r>
      <w:r w:rsidRPr="008345D8">
        <w:rPr>
          <w:rFonts w:ascii="微软雅黑" w:eastAsia="微软雅黑" w:hAnsi="微软雅黑"/>
          <w:kern w:val="0"/>
        </w:rPr>
        <w:t xml:space="preserve"> </w:t>
      </w:r>
    </w:p>
    <w:p w14:paraId="33CD197D" w14:textId="77777777" w:rsidR="00F726F2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</w:p>
    <w:p w14:paraId="5E5795B8" w14:textId="77777777" w:rsidR="00F726F2" w:rsidRPr="008345D8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t>Q8:</w:t>
      </w:r>
      <w:r>
        <w:rPr>
          <w:rFonts w:ascii="微软雅黑" w:eastAsia="微软雅黑" w:hAnsi="微软雅黑"/>
          <w:b/>
          <w:kern w:val="0"/>
        </w:rPr>
        <w:t xml:space="preserve"> </w:t>
      </w:r>
      <w:r w:rsidRPr="008345D8">
        <w:rPr>
          <w:rFonts w:ascii="微软雅黑" w:eastAsia="微软雅黑" w:hAnsi="微软雅黑" w:hint="eastAsia"/>
          <w:b/>
          <w:kern w:val="0"/>
        </w:rPr>
        <w:t>请问对实习时间有什么要求么？</w:t>
      </w:r>
    </w:p>
    <w:p w14:paraId="61178E5B" w14:textId="4F3915A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  <w:r w:rsidRPr="008345D8">
        <w:rPr>
          <w:rFonts w:ascii="微软雅黑" w:eastAsia="微软雅黑" w:hAnsi="微软雅黑"/>
          <w:kern w:val="0"/>
        </w:rPr>
        <w:t>A:</w:t>
      </w:r>
      <w:r>
        <w:rPr>
          <w:rFonts w:ascii="微软雅黑" w:eastAsia="微软雅黑" w:hAnsi="微软雅黑"/>
          <w:kern w:val="0"/>
        </w:rPr>
        <w:t xml:space="preserve"> </w:t>
      </w:r>
      <w:r w:rsidRPr="008345D8">
        <w:rPr>
          <w:rFonts w:ascii="微软雅黑" w:eastAsia="微软雅黑" w:hAnsi="微软雅黑" w:hint="eastAsia"/>
          <w:kern w:val="0"/>
        </w:rPr>
        <w:t>建议每周</w:t>
      </w:r>
      <w:r w:rsidRPr="008345D8">
        <w:rPr>
          <w:rFonts w:ascii="微软雅黑" w:eastAsia="微软雅黑" w:hAnsi="微软雅黑"/>
          <w:kern w:val="0"/>
        </w:rPr>
        <w:t>4-5</w:t>
      </w:r>
      <w:r w:rsidRPr="008345D8">
        <w:rPr>
          <w:rFonts w:ascii="微软雅黑" w:eastAsia="微软雅黑" w:hAnsi="微软雅黑" w:hint="eastAsia"/>
          <w:kern w:val="0"/>
        </w:rPr>
        <w:t>天，</w:t>
      </w:r>
      <w:r w:rsidRPr="008345D8">
        <w:rPr>
          <w:rFonts w:ascii="微软雅黑" w:eastAsia="微软雅黑" w:hAnsi="微软雅黑"/>
          <w:kern w:val="0"/>
        </w:rPr>
        <w:t>3</w:t>
      </w:r>
      <w:r w:rsidRPr="008345D8">
        <w:rPr>
          <w:rFonts w:ascii="微软雅黑" w:eastAsia="微软雅黑" w:hAnsi="微软雅黑" w:hint="eastAsia"/>
          <w:kern w:val="0"/>
        </w:rPr>
        <w:t>个月以上，还有机会提前参与</w:t>
      </w:r>
      <w:r>
        <w:rPr>
          <w:rFonts w:ascii="微软雅黑" w:eastAsia="微软雅黑" w:hAnsi="微软雅黑" w:hint="eastAsia"/>
          <w:kern w:val="0"/>
        </w:rPr>
        <w:t>公司校招，</w:t>
      </w:r>
      <w:r w:rsidRPr="008345D8">
        <w:rPr>
          <w:rFonts w:ascii="微软雅黑" w:eastAsia="微软雅黑" w:hAnsi="微软雅黑"/>
          <w:kern w:val="0"/>
        </w:rPr>
        <w:t>offer</w:t>
      </w:r>
      <w:proofErr w:type="gramStart"/>
      <w:r w:rsidRPr="008345D8">
        <w:rPr>
          <w:rFonts w:ascii="微软雅黑" w:eastAsia="微软雅黑" w:hAnsi="微软雅黑" w:hint="eastAsia"/>
          <w:kern w:val="0"/>
        </w:rPr>
        <w:t>早</w:t>
      </w:r>
      <w:r>
        <w:rPr>
          <w:rFonts w:ascii="微软雅黑" w:eastAsia="微软雅黑" w:hAnsi="微软雅黑" w:hint="eastAsia"/>
          <w:kern w:val="0"/>
        </w:rPr>
        <w:t>到手</w:t>
      </w:r>
      <w:proofErr w:type="gramEnd"/>
      <w:r>
        <w:rPr>
          <w:rFonts w:ascii="微软雅黑" w:eastAsia="微软雅黑" w:hAnsi="微软雅黑" w:hint="eastAsia"/>
          <w:kern w:val="0"/>
        </w:rPr>
        <w:t>早安心</w:t>
      </w:r>
      <w:r w:rsidRPr="008345D8">
        <w:rPr>
          <w:rFonts w:ascii="微软雅黑" w:eastAsia="微软雅黑" w:hAnsi="微软雅黑" w:hint="eastAsia"/>
          <w:kern w:val="0"/>
        </w:rPr>
        <w:t>！</w:t>
      </w:r>
    </w:p>
    <w:p w14:paraId="5FBD2315" w14:textId="77777777" w:rsidR="00F726F2" w:rsidRPr="008345D8" w:rsidRDefault="00F726F2" w:rsidP="00F726F2">
      <w:pPr>
        <w:jc w:val="left"/>
        <w:rPr>
          <w:rFonts w:ascii="微软雅黑" w:eastAsia="微软雅黑" w:hAnsi="微软雅黑"/>
          <w:kern w:val="0"/>
        </w:rPr>
      </w:pPr>
    </w:p>
    <w:p w14:paraId="75F7B74A" w14:textId="77777777" w:rsidR="00F726F2" w:rsidRPr="008345D8" w:rsidRDefault="00F726F2" w:rsidP="00F726F2">
      <w:pPr>
        <w:jc w:val="left"/>
        <w:rPr>
          <w:rFonts w:ascii="微软雅黑" w:eastAsia="微软雅黑" w:hAnsi="微软雅黑"/>
          <w:b/>
          <w:kern w:val="0"/>
        </w:rPr>
      </w:pPr>
      <w:r w:rsidRPr="008345D8">
        <w:rPr>
          <w:rFonts w:ascii="微软雅黑" w:eastAsia="微软雅黑" w:hAnsi="微软雅黑"/>
          <w:b/>
          <w:kern w:val="0"/>
        </w:rPr>
        <w:lastRenderedPageBreak/>
        <w:t>Q9:</w:t>
      </w:r>
      <w:r>
        <w:rPr>
          <w:rFonts w:ascii="微软雅黑" w:eastAsia="微软雅黑" w:hAnsi="微软雅黑"/>
          <w:b/>
          <w:kern w:val="0"/>
        </w:rPr>
        <w:t xml:space="preserve"> </w:t>
      </w:r>
      <w:r w:rsidRPr="008345D8">
        <w:rPr>
          <w:rFonts w:ascii="微软雅黑" w:eastAsia="微软雅黑" w:hAnsi="微软雅黑" w:hint="eastAsia"/>
          <w:b/>
          <w:kern w:val="0"/>
        </w:rPr>
        <w:t>请问如果实习申请未通过，是否</w:t>
      </w:r>
      <w:proofErr w:type="gramStart"/>
      <w:r w:rsidRPr="008345D8">
        <w:rPr>
          <w:rFonts w:ascii="微软雅黑" w:eastAsia="微软雅黑" w:hAnsi="微软雅黑" w:hint="eastAsia"/>
          <w:b/>
          <w:kern w:val="0"/>
        </w:rPr>
        <w:t>影响校招申请</w:t>
      </w:r>
      <w:proofErr w:type="gramEnd"/>
      <w:r w:rsidRPr="008345D8">
        <w:rPr>
          <w:rFonts w:ascii="微软雅黑" w:eastAsia="微软雅黑" w:hAnsi="微软雅黑" w:hint="eastAsia"/>
          <w:b/>
          <w:kern w:val="0"/>
        </w:rPr>
        <w:t>？</w:t>
      </w:r>
    </w:p>
    <w:p w14:paraId="263212DB" w14:textId="13FC9B78" w:rsidR="00F726F2" w:rsidRPr="00294106" w:rsidRDefault="00F726F2" w:rsidP="00350C7D">
      <w:pPr>
        <w:jc w:val="left"/>
        <w:rPr>
          <w:rFonts w:ascii="微软雅黑" w:eastAsia="微软雅黑" w:hAnsi="微软雅黑"/>
          <w:kern w:val="0"/>
        </w:rPr>
      </w:pPr>
      <w:r w:rsidRPr="008345D8">
        <w:rPr>
          <w:rFonts w:ascii="微软雅黑" w:eastAsia="微软雅黑" w:hAnsi="微软雅黑"/>
          <w:kern w:val="0"/>
        </w:rPr>
        <w:t>A:</w:t>
      </w:r>
      <w:r>
        <w:rPr>
          <w:rFonts w:ascii="微软雅黑" w:eastAsia="微软雅黑" w:hAnsi="微软雅黑"/>
          <w:kern w:val="0"/>
        </w:rPr>
        <w:t xml:space="preserve"> </w:t>
      </w:r>
      <w:r w:rsidRPr="008345D8">
        <w:rPr>
          <w:rFonts w:ascii="微软雅黑" w:eastAsia="微软雅黑" w:hAnsi="微软雅黑" w:hint="eastAsia"/>
          <w:kern w:val="0"/>
        </w:rPr>
        <w:t>不影响</w:t>
      </w:r>
      <w:r>
        <w:rPr>
          <w:rFonts w:ascii="微软雅黑" w:eastAsia="微软雅黑" w:hAnsi="微软雅黑" w:hint="eastAsia"/>
          <w:kern w:val="0"/>
        </w:rPr>
        <w:t>的，</w:t>
      </w:r>
      <w:r w:rsidR="00350C7D" w:rsidRPr="00350C7D">
        <w:rPr>
          <w:rFonts w:ascii="微软雅黑" w:eastAsia="微软雅黑" w:hAnsi="微软雅黑" w:hint="eastAsia"/>
          <w:kern w:val="0"/>
        </w:rPr>
        <w:t>期望有更多优秀的</w:t>
      </w:r>
      <w:r w:rsidR="00350C7D">
        <w:rPr>
          <w:rFonts w:ascii="微软雅黑" w:eastAsia="微软雅黑" w:hAnsi="微软雅黑" w:hint="eastAsia"/>
          <w:kern w:val="0"/>
        </w:rPr>
        <w:t>你们</w:t>
      </w:r>
      <w:r w:rsidR="00350C7D" w:rsidRPr="00350C7D">
        <w:rPr>
          <w:rFonts w:ascii="微软雅黑" w:eastAsia="微软雅黑" w:hAnsi="微软雅黑" w:hint="eastAsia"/>
          <w:kern w:val="0"/>
        </w:rPr>
        <w:t>加入</w:t>
      </w:r>
      <w:r w:rsidR="00350C7D">
        <w:rPr>
          <w:rFonts w:ascii="微软雅黑" w:eastAsia="微软雅黑" w:hAnsi="微软雅黑" w:hint="eastAsia"/>
          <w:kern w:val="0"/>
        </w:rPr>
        <w:t>，</w:t>
      </w:r>
      <w:r w:rsidR="00350C7D" w:rsidRPr="00350C7D">
        <w:rPr>
          <w:rFonts w:ascii="微软雅黑" w:eastAsia="微软雅黑" w:hAnsi="微软雅黑" w:hint="eastAsia"/>
          <w:kern w:val="0"/>
        </w:rPr>
        <w:t>一起创造更好的产品</w:t>
      </w:r>
      <w:r w:rsidR="00350C7D">
        <w:rPr>
          <w:rFonts w:ascii="微软雅黑" w:eastAsia="微软雅黑" w:hAnsi="微软雅黑" w:hint="eastAsia"/>
          <w:kern w:val="0"/>
        </w:rPr>
        <w:t>。</w:t>
      </w:r>
    </w:p>
    <w:sectPr w:rsidR="00F726F2" w:rsidRPr="00294106">
      <w:headerReference w:type="default" r:id="rId14"/>
      <w:footerReference w:type="default" r:id="rId15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A414" w14:textId="77777777" w:rsidR="00F23259" w:rsidRDefault="00F23259">
      <w:r>
        <w:separator/>
      </w:r>
    </w:p>
  </w:endnote>
  <w:endnote w:type="continuationSeparator" w:id="0">
    <w:p w14:paraId="370EDE0E" w14:textId="77777777" w:rsidR="00F23259" w:rsidRDefault="00F2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1472" w14:textId="77777777" w:rsidR="00B11D0C" w:rsidRDefault="00B11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BFE1" w14:textId="77777777" w:rsidR="00F23259" w:rsidRDefault="00F23259">
      <w:r>
        <w:separator/>
      </w:r>
    </w:p>
  </w:footnote>
  <w:footnote w:type="continuationSeparator" w:id="0">
    <w:p w14:paraId="4EDB76D6" w14:textId="77777777" w:rsidR="00F23259" w:rsidRDefault="00F2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4D19" w14:textId="77777777" w:rsidR="00B11D0C" w:rsidRDefault="00B11D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D0C"/>
    <w:rsid w:val="000051A6"/>
    <w:rsid w:val="00011980"/>
    <w:rsid w:val="00021BB1"/>
    <w:rsid w:val="000619EF"/>
    <w:rsid w:val="0007388F"/>
    <w:rsid w:val="000B1139"/>
    <w:rsid w:val="000D3926"/>
    <w:rsid w:val="000E7551"/>
    <w:rsid w:val="00154317"/>
    <w:rsid w:val="001668FD"/>
    <w:rsid w:val="00294106"/>
    <w:rsid w:val="002F770F"/>
    <w:rsid w:val="00327A67"/>
    <w:rsid w:val="00350C7D"/>
    <w:rsid w:val="003821A0"/>
    <w:rsid w:val="00393771"/>
    <w:rsid w:val="003E6CBE"/>
    <w:rsid w:val="003F46BC"/>
    <w:rsid w:val="0048399B"/>
    <w:rsid w:val="004D2F17"/>
    <w:rsid w:val="00504465"/>
    <w:rsid w:val="005807D8"/>
    <w:rsid w:val="00593165"/>
    <w:rsid w:val="00617BA7"/>
    <w:rsid w:val="0066545E"/>
    <w:rsid w:val="006B7330"/>
    <w:rsid w:val="00732E71"/>
    <w:rsid w:val="00735E9D"/>
    <w:rsid w:val="008447B1"/>
    <w:rsid w:val="00852A09"/>
    <w:rsid w:val="009034F8"/>
    <w:rsid w:val="009046CF"/>
    <w:rsid w:val="00930C8F"/>
    <w:rsid w:val="00981734"/>
    <w:rsid w:val="00A55907"/>
    <w:rsid w:val="00AD01ED"/>
    <w:rsid w:val="00AF41D6"/>
    <w:rsid w:val="00B11D0C"/>
    <w:rsid w:val="00B500A5"/>
    <w:rsid w:val="00B73D5A"/>
    <w:rsid w:val="00C572F5"/>
    <w:rsid w:val="00C63C89"/>
    <w:rsid w:val="00CA391B"/>
    <w:rsid w:val="00D77004"/>
    <w:rsid w:val="00DA4C17"/>
    <w:rsid w:val="00DB680E"/>
    <w:rsid w:val="00E16544"/>
    <w:rsid w:val="00E73305"/>
    <w:rsid w:val="00EC22E1"/>
    <w:rsid w:val="00EE2BBA"/>
    <w:rsid w:val="00EE581B"/>
    <w:rsid w:val="00F15068"/>
    <w:rsid w:val="00F23259"/>
    <w:rsid w:val="00F726F2"/>
    <w:rsid w:val="00F939F3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1E94"/>
  <w15:docId w15:val="{AD7D6002-D5B2-41DC-9733-79F0695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726F2"/>
    <w:rPr>
      <w:rFonts w:cs="Times New Roman"/>
      <w:b/>
      <w:bCs/>
    </w:rPr>
  </w:style>
  <w:style w:type="character" w:styleId="a4">
    <w:name w:val="Hyperlink"/>
    <w:basedOn w:val="a0"/>
    <w:uiPriority w:val="99"/>
    <w:rsid w:val="00F726F2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D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recruiter@roborock.com" TargetMode="External"/><Relationship Id="rId13" Type="http://schemas.openxmlformats.org/officeDocument/2006/relationships/hyperlink" Target="mailto:recruiter@roboroc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borock.zhiye.com/" TargetMode="External"/><Relationship Id="rId11" Type="http://schemas.openxmlformats.org/officeDocument/2006/relationships/hyperlink" Target="https://roborock.zhiye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李红丽</cp:lastModifiedBy>
  <cp:revision>66</cp:revision>
  <dcterms:created xsi:type="dcterms:W3CDTF">2022-11-01T15:44:00Z</dcterms:created>
  <dcterms:modified xsi:type="dcterms:W3CDTF">2022-11-02T07:30:00Z</dcterms:modified>
</cp:coreProperties>
</file>