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190E4">
      <w:pPr>
        <w:spacing w:line="520" w:lineRule="exact"/>
        <w:rPr>
          <w:rFonts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51F108C3">
      <w:pPr>
        <w:spacing w:line="520" w:lineRule="exact"/>
        <w:jc w:val="center"/>
        <w:rPr>
          <w:rFonts w:hint="eastAsia"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>
        <w:rPr>
          <w:rFonts w:hint="eastAsia"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年中山大学</w:t>
      </w:r>
      <w:r>
        <w:rPr>
          <w:rFonts w:hint="eastAsia" w:cs="华文宋体" w:asciiTheme="majorEastAsia" w:hAnsiTheme="majorEastAsia" w:eastAsiaTheme="majorEastAsia"/>
          <w:sz w:val="32"/>
          <w:szCs w:val="3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南</w:t>
      </w:r>
      <w:r>
        <w:rPr>
          <w:rFonts w:hint="eastAsia"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校园新生入学体检须知</w:t>
      </w:r>
    </w:p>
    <w:p w14:paraId="67E87108">
      <w:pPr>
        <w:spacing w:line="520" w:lineRule="exact"/>
        <w:jc w:val="center"/>
        <w:rPr>
          <w:rFonts w:hint="eastAsia" w:cs="华文宋体" w:asciiTheme="majorEastAsia" w:hAnsiTheme="majorEastAsia" w:eastAsiaTheme="major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8FBA6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各位新同学:</w:t>
      </w:r>
    </w:p>
    <w:p w14:paraId="062393F7">
      <w:pPr>
        <w:spacing w:line="360" w:lineRule="auto"/>
        <w:ind w:left="1301" w:leftChars="334" w:hanging="600" w:hanging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你们好! 现将新生入学体检各项事宜通知如下:</w:t>
      </w:r>
    </w:p>
    <w:p w14:paraId="35F8BA99">
      <w:pPr>
        <w:rPr>
          <w:rFonts w:hint="eastAsia" w:ascii="宋体" w:hAnsi="宋体" w:eastAsia="宋体" w:cs="宋体"/>
          <w:sz w:val="24"/>
          <w:szCs w:val="24"/>
        </w:rPr>
      </w:pPr>
    </w:p>
    <w:p w14:paraId="6B506A5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新生入学体检是新生报到必须完成项目，新生从各院系/附属医院领取网上填好的体检表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先</w:t>
      </w:r>
      <w:r>
        <w:rPr>
          <w:rFonts w:hint="eastAsia" w:ascii="宋体" w:hAnsi="宋体" w:eastAsia="宋体" w:cs="宋体"/>
          <w:sz w:val="24"/>
          <w:szCs w:val="24"/>
        </w:rPr>
        <w:t>检查</w:t>
      </w:r>
      <w:r>
        <w:rPr>
          <w:rFonts w:hint="eastAsia" w:ascii="宋体" w:hAnsi="宋体" w:eastAsia="宋体" w:cs="宋体"/>
          <w:b/>
          <w:sz w:val="24"/>
          <w:szCs w:val="24"/>
        </w:rPr>
        <w:t>体检表上各项内容是否有误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如有误请更正；检查体检表是否有相片，</w:t>
      </w:r>
      <w:r>
        <w:rPr>
          <w:rFonts w:hint="eastAsia" w:ascii="宋体" w:hAnsi="宋体" w:eastAsia="宋体" w:cs="宋体"/>
          <w:sz w:val="24"/>
          <w:szCs w:val="24"/>
        </w:rPr>
        <w:t>如无相片，请补贴相片，否则必须在每一个体检岗位出示身份证方给予体检。</w:t>
      </w:r>
      <w:bookmarkStart w:id="0" w:name="_GoBack"/>
      <w:bookmarkEnd w:id="0"/>
    </w:p>
    <w:p w14:paraId="74105FFA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体检时间</w:t>
      </w:r>
      <w:r>
        <w:rPr>
          <w:rFonts w:hint="eastAsia" w:ascii="宋体" w:hAnsi="宋体" w:eastAsia="宋体" w:cs="宋体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8月20-23日（本科生）及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9月6日（研究生）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天， </w:t>
      </w:r>
    </w:p>
    <w:p w14:paraId="4B6BD122">
      <w:pPr>
        <w:numPr>
          <w:ilvl w:val="0"/>
          <w:numId w:val="0"/>
        </w:numPr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</w:t>
      </w:r>
      <w:r>
        <w:rPr>
          <w:rFonts w:hint="eastAsia" w:ascii="宋体" w:hAnsi="宋体" w:eastAsia="宋体" w:cs="宋体"/>
          <w:sz w:val="24"/>
          <w:szCs w:val="24"/>
        </w:rPr>
        <w:t>上午8:00--11:30、下午14:30--17:00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33FC817">
      <w:pPr>
        <w:spacing w:line="360" w:lineRule="auto"/>
        <w:ind w:firstLine="354" w:firstLineChars="147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体检地点</w:t>
      </w:r>
      <w:r>
        <w:rPr>
          <w:rFonts w:hint="eastAsia" w:ascii="宋体" w:hAnsi="宋体" w:eastAsia="宋体" w:cs="宋体"/>
          <w:sz w:val="24"/>
          <w:szCs w:val="24"/>
        </w:rPr>
        <w:t>：南校园门诊部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梁球琚堂。</w:t>
      </w:r>
    </w:p>
    <w:p w14:paraId="1648B8CE">
      <w:pPr>
        <w:spacing w:line="360" w:lineRule="auto"/>
        <w:ind w:left="1409" w:leftChars="171" w:hanging="1050" w:hangingChars="43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体检内容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门诊部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血压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DR胸片检查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抽血（血常规、肝功能）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身高、体重测量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7C48253">
      <w:pPr>
        <w:spacing w:line="360" w:lineRule="auto"/>
        <w:ind w:left="1405" w:leftChars="171" w:hanging="1046" w:hangingChars="43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梁球琚堂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辨色力、听力、嗅觉检查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内、外科</w:t>
      </w:r>
      <w:r>
        <w:rPr>
          <w:rFonts w:hint="eastAsia" w:ascii="宋体" w:hAnsi="宋体" w:eastAsia="宋体" w:cs="宋体"/>
          <w:sz w:val="24"/>
          <w:szCs w:val="24"/>
          <w:u w:val="single"/>
        </w:rPr>
        <w:t>检查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视力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尿检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身高、体重测量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080D25E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保证新生体检工作有序、高效进行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请严格按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本院系对应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的时间段参检，否则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不予体检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场地及空间有限，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家长和</w:t>
      </w:r>
      <w:r>
        <w:rPr>
          <w:rFonts w:hint="eastAsia" w:ascii="宋体" w:hAnsi="宋体" w:eastAsia="宋体" w:cs="宋体"/>
          <w:sz w:val="24"/>
          <w:szCs w:val="24"/>
        </w:rPr>
        <w:t>大件行李请勿进入体检场所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配合现场工作人员及志愿者指引，有序参检。</w:t>
      </w:r>
    </w:p>
    <w:p w14:paraId="7AA7DB8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体检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无需空腹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多喝水</w:t>
      </w:r>
      <w:r>
        <w:rPr>
          <w:rFonts w:hint="eastAsia" w:ascii="宋体" w:hAnsi="宋体" w:eastAsia="宋体" w:cs="宋体"/>
          <w:sz w:val="24"/>
          <w:szCs w:val="24"/>
        </w:rPr>
        <w:t>有助于减少尿检及心脏情况的误诊。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请勿佩戴隐形眼镜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参检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女生请勿穿连衣裙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eastAsia="zh-CN"/>
        </w:rPr>
        <w:t>及穿戴含金属材料的衣物和饰品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。</w:t>
      </w:r>
    </w:p>
    <w:p w14:paraId="4F61E4CD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  <w:lang w:eastAsia="zh-CN"/>
        </w:rPr>
        <w:t>内科检查、血压测量等项目，请在门口休息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15分钟以上再入内检查，静息状态下可降低异常结果检出率。</w:t>
      </w:r>
    </w:p>
    <w:p w14:paraId="4ABE556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体检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项目不分先后,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DR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eastAsia="zh-CN"/>
        </w:rPr>
        <w:t>胸片检查在放射科和放射车任选一处完成便可。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拍胸片前，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如已怀孕请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务必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提前告知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医生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3个月内拍过胸片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，可以将结果交给门诊部，如结果正常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则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不用重复拍片。</w:t>
      </w:r>
    </w:p>
    <w:p w14:paraId="18EC00D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因怀孕或备孕不能/不愿意做DR的同学可按要求自费做以下替代检查，并在7天内将①②③项的结果交给门诊部：①填写结核调查问卷；②自费到结核病专科医疗机构（广东省结核病控制中心、广州市胸科医院）抽血做γ-干扰素释放试验，费用大约400元；③到结核病专科医疗机构做痰涂片检查，需要留3个痰涂片，费用大约40元。</w:t>
      </w:r>
    </w:p>
    <w:p w14:paraId="6C0785B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心电图项目只有医生认为需要的少数同学才做----需交费。</w:t>
      </w:r>
    </w:p>
    <w:p w14:paraId="51BFB74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请新生在学校规定的时间内完成体检，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体检项目异常复查及9月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日后（包括9月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日）体检的新生需另行缴费方可体检。</w:t>
      </w:r>
    </w:p>
    <w:p w14:paraId="7AF7B5EA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所有体检项目完成后，请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即时</w:t>
      </w:r>
      <w:r>
        <w:rPr>
          <w:rFonts w:hint="eastAsia" w:ascii="宋体" w:hAnsi="宋体" w:eastAsia="宋体" w:cs="宋体"/>
          <w:sz w:val="24"/>
          <w:szCs w:val="24"/>
        </w:rPr>
        <w:t>把体检表交到门诊部收表处审核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无需等待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抽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血结果</w:t>
      </w:r>
      <w:r>
        <w:rPr>
          <w:rFonts w:hint="eastAsia" w:ascii="宋体" w:hAnsi="宋体" w:eastAsia="宋体" w:cs="宋体"/>
          <w:sz w:val="24"/>
          <w:szCs w:val="24"/>
        </w:rPr>
        <w:t>。如抽血检查结果异常，门诊部将通过院系/附属医院通知学生本人复查。</w:t>
      </w:r>
    </w:p>
    <w:p w14:paraId="2D168A6A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原则上新生体检必须在学校进行，特殊原因无法在学校参加体检的，须提供二甲或以上医疗机构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内的完整体检报告，由本人或院系交到门诊部审核录入系统。提交体检报告时需挂门诊部体检负责部门就诊号，无挂号者门诊部不予审核录入系统。</w:t>
      </w:r>
    </w:p>
    <w:p w14:paraId="5A8B30E4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E7C59ED">
      <w:pPr>
        <w:ind w:firstLine="1422" w:firstLineChars="590"/>
        <w:jc w:val="left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</w:rPr>
        <w:t>在体检过程中,如有不详之处,可到收表处咨询。</w:t>
      </w:r>
    </w:p>
    <w:p w14:paraId="2BC8A5E5">
      <w:pPr>
        <w:rPr>
          <w:rFonts w:hint="eastAsia" w:ascii="宋体" w:hAnsi="宋体" w:eastAsia="宋体" w:cs="宋体"/>
          <w:sz w:val="24"/>
          <w:szCs w:val="24"/>
        </w:rPr>
      </w:pPr>
    </w:p>
    <w:p w14:paraId="01E30E3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南校园门诊部将为每一位师生的健康竭诚服务，与大家共同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sz w:val="24"/>
          <w:szCs w:val="24"/>
        </w:rPr>
        <w:t>过大学美好时光。</w:t>
      </w:r>
    </w:p>
    <w:p w14:paraId="2F037F9A">
      <w:pPr>
        <w:rPr>
          <w:rFonts w:hint="eastAsia" w:ascii="宋体" w:hAnsi="宋体" w:eastAsia="宋体" w:cs="宋体"/>
          <w:sz w:val="24"/>
          <w:szCs w:val="24"/>
        </w:rPr>
      </w:pPr>
    </w:p>
    <w:p w14:paraId="0DD0C4BA">
      <w:pPr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祝大学生涯  学有所成！</w:t>
      </w:r>
    </w:p>
    <w:p w14:paraId="56899FAB">
      <w:pPr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</w:p>
    <w:p w14:paraId="122A0DE9">
      <w:pPr>
        <w:rPr>
          <w:rFonts w:hint="eastAsia" w:ascii="宋体" w:hAnsi="宋体" w:eastAsia="宋体" w:cs="宋体"/>
          <w:sz w:val="24"/>
          <w:szCs w:val="24"/>
        </w:rPr>
      </w:pPr>
    </w:p>
    <w:p w14:paraId="319A2992">
      <w:pPr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</w:p>
    <w:p w14:paraId="20061E9F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附件：2025新生体检地点示意图</w:t>
      </w:r>
    </w:p>
    <w:p w14:paraId="720BDA5B">
      <w:pPr>
        <w:ind w:firstLine="6720" w:firstLineChars="28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CB4C567">
      <w:pPr>
        <w:ind w:firstLine="6720" w:firstLineChars="28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91547CC">
      <w:pPr>
        <w:spacing w:line="240" w:lineRule="atLeast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中山大学孙逸仙纪念医院南校园门诊部</w:t>
      </w:r>
    </w:p>
    <w:p w14:paraId="324336E2">
      <w:pPr>
        <w:spacing w:line="520" w:lineRule="exact"/>
        <w:jc w:val="center"/>
        <w:rPr>
          <w:rFonts w:hint="eastAsia" w:cs="华文宋体" w:asciiTheme="majorEastAsia" w:hAnsiTheme="majorEastAsia" w:eastAsiaTheme="major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E271C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30620" cy="6852285"/>
            <wp:effectExtent l="0" t="0" r="17780" b="5715"/>
            <wp:docPr id="2" name="图片 2" descr="1753782648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7826488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0620" cy="685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EBAF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523F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B72C6"/>
    <w:multiLevelType w:val="singleLevel"/>
    <w:tmpl w:val="701B72C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021BE"/>
    <w:rsid w:val="1750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2025-08-29T09:23:00Z</dcterms:created>
  <dc:creator>刘亚南</dc:creator>
  <cp:lastModifiedBy>刘亚南</cp:lastModifiedBy>
  <dcterms:modified xsi:type="dcterms:W3CDTF">2025-08-29T09:24:01Z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6F5AC08337D74B97A826EA4DBDB36738_11</vt:lpwstr>
  </property>
  <property fmtid="{D5CDD505-2E9C-101B-9397-08002B2CF9AE}" pid="4" name="KSOTemplateDocerSaveRecord">
    <vt:lpwstr>eyJoZGlkIjoiMjYwNmNkMzdhODkzY2ZlOTA1ODdjNWZjMGE4Nzk1NzUiLCJ1c2VySWQiOiIzNjQzOTk0MjQifQ==</vt:lpwstr>
  </property>
</Properties>
</file>